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36EFD" w14:textId="3BFD85BC" w:rsidR="007924B3" w:rsidRDefault="003E4CA9" w:rsidP="007924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7924B3"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14:paraId="3BD7BC18" w14:textId="40E65986" w:rsidR="000C56BD" w:rsidRPr="00E64DB2" w:rsidRDefault="000C56BD" w:rsidP="007924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ДОГОВОР</w:t>
      </w:r>
      <w:r w:rsidR="00E64DB2" w:rsidRPr="00E64DB2">
        <w:rPr>
          <w:rFonts w:ascii="Times New Roman" w:hAnsi="Times New Roman" w:cs="Times New Roman"/>
          <w:sz w:val="24"/>
          <w:szCs w:val="24"/>
        </w:rPr>
        <w:t xml:space="preserve"> </w:t>
      </w:r>
      <w:r w:rsidR="00E64DB2">
        <w:rPr>
          <w:rFonts w:ascii="Times New Roman" w:hAnsi="Times New Roman" w:cs="Times New Roman"/>
          <w:sz w:val="24"/>
          <w:szCs w:val="24"/>
        </w:rPr>
        <w:t>№</w:t>
      </w:r>
      <w:r w:rsidRPr="000C56BD">
        <w:rPr>
          <w:rFonts w:ascii="Times New Roman" w:hAnsi="Times New Roman" w:cs="Times New Roman"/>
          <w:sz w:val="24"/>
          <w:szCs w:val="24"/>
        </w:rPr>
        <w:t xml:space="preserve"> </w:t>
      </w:r>
      <w:r w:rsidR="007924B3">
        <w:rPr>
          <w:rFonts w:ascii="Times New Roman" w:hAnsi="Times New Roman" w:cs="Times New Roman"/>
          <w:sz w:val="24"/>
          <w:szCs w:val="24"/>
        </w:rPr>
        <w:t>__________</w:t>
      </w:r>
    </w:p>
    <w:p w14:paraId="23520766" w14:textId="1CF294A5" w:rsidR="00E64DB2" w:rsidRDefault="000C56BD" w:rsidP="000C5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о размещении нестационарного торгового объекта,</w:t>
      </w:r>
      <w:r w:rsidR="00E64DB2">
        <w:rPr>
          <w:rFonts w:ascii="Times New Roman" w:hAnsi="Times New Roman" w:cs="Times New Roman"/>
          <w:sz w:val="24"/>
          <w:szCs w:val="24"/>
        </w:rPr>
        <w:t xml:space="preserve"> </w:t>
      </w:r>
      <w:r w:rsidRPr="000C56BD">
        <w:rPr>
          <w:rFonts w:ascii="Times New Roman" w:hAnsi="Times New Roman" w:cs="Times New Roman"/>
          <w:sz w:val="24"/>
          <w:szCs w:val="24"/>
        </w:rPr>
        <w:t xml:space="preserve">за исключением </w:t>
      </w:r>
    </w:p>
    <w:p w14:paraId="6D7689D8" w14:textId="46EAC185" w:rsidR="000C56BD" w:rsidRPr="000C56BD" w:rsidRDefault="000C56BD" w:rsidP="000C5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нестационарного торгового объекта на базе</w:t>
      </w:r>
      <w:r w:rsidR="00E64DB2">
        <w:rPr>
          <w:rFonts w:ascii="Times New Roman" w:hAnsi="Times New Roman" w:cs="Times New Roman"/>
          <w:sz w:val="24"/>
          <w:szCs w:val="24"/>
        </w:rPr>
        <w:t xml:space="preserve"> </w:t>
      </w:r>
      <w:r w:rsidRPr="000C56BD">
        <w:rPr>
          <w:rFonts w:ascii="Times New Roman" w:hAnsi="Times New Roman" w:cs="Times New Roman"/>
          <w:sz w:val="24"/>
          <w:szCs w:val="24"/>
        </w:rPr>
        <w:t>транспортного средства</w:t>
      </w:r>
    </w:p>
    <w:p w14:paraId="5F5CB6CE" w14:textId="77777777" w:rsidR="000C56BD" w:rsidRPr="000C56BD" w:rsidRDefault="000C56BD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DDD854" w14:textId="0B3EC644" w:rsidR="000C56BD" w:rsidRPr="000C56BD" w:rsidRDefault="00E64DB2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Тарасовский Ростовской области                           Две тысячи двадцат</w:t>
      </w:r>
      <w:r w:rsidR="00865357">
        <w:rPr>
          <w:rFonts w:ascii="Times New Roman" w:hAnsi="Times New Roman" w:cs="Times New Roman"/>
          <w:sz w:val="24"/>
          <w:szCs w:val="24"/>
        </w:rPr>
        <w:t xml:space="preserve">ь </w:t>
      </w:r>
      <w:r w:rsidR="007924B3">
        <w:rPr>
          <w:rFonts w:ascii="Times New Roman" w:hAnsi="Times New Roman" w:cs="Times New Roman"/>
          <w:sz w:val="24"/>
          <w:szCs w:val="24"/>
        </w:rPr>
        <w:t>пятого</w:t>
      </w:r>
      <w:r>
        <w:rPr>
          <w:rFonts w:ascii="Times New Roman" w:hAnsi="Times New Roman" w:cs="Times New Roman"/>
          <w:sz w:val="24"/>
          <w:szCs w:val="24"/>
        </w:rPr>
        <w:t xml:space="preserve"> года, </w:t>
      </w:r>
      <w:r w:rsidR="007924B3">
        <w:rPr>
          <w:rFonts w:ascii="Times New Roman" w:hAnsi="Times New Roman" w:cs="Times New Roman"/>
          <w:sz w:val="24"/>
          <w:szCs w:val="24"/>
        </w:rPr>
        <w:t>мая</w:t>
      </w:r>
    </w:p>
    <w:p w14:paraId="13C0B9AD" w14:textId="5BACFB75" w:rsidR="000C56BD" w:rsidRPr="00E64DB2" w:rsidRDefault="000C56BD" w:rsidP="000C56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Pr="000C56BD">
        <w:rPr>
          <w:rFonts w:ascii="Times New Roman" w:hAnsi="Times New Roman" w:cs="Times New Roman"/>
          <w:sz w:val="20"/>
          <w:szCs w:val="20"/>
        </w:rPr>
        <w:t>(место заключения договора)</w:t>
      </w:r>
      <w:r w:rsidR="00E64DB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="00E64DB2" w:rsidRPr="00E64DB2">
        <w:rPr>
          <w:rFonts w:ascii="Times New Roman" w:hAnsi="Times New Roman" w:cs="Times New Roman"/>
          <w:sz w:val="24"/>
          <w:szCs w:val="24"/>
        </w:rPr>
        <w:t xml:space="preserve">месяца, </w:t>
      </w:r>
      <w:r w:rsidR="00E926F5">
        <w:rPr>
          <w:rFonts w:ascii="Times New Roman" w:hAnsi="Times New Roman" w:cs="Times New Roman"/>
          <w:sz w:val="24"/>
          <w:szCs w:val="24"/>
        </w:rPr>
        <w:t xml:space="preserve"> </w:t>
      </w:r>
      <w:r w:rsidR="00823AC9">
        <w:rPr>
          <w:rFonts w:ascii="Times New Roman" w:hAnsi="Times New Roman" w:cs="Times New Roman"/>
          <w:sz w:val="24"/>
          <w:szCs w:val="24"/>
        </w:rPr>
        <w:t>тридцат</w:t>
      </w:r>
      <w:r w:rsidR="007924B3">
        <w:rPr>
          <w:rFonts w:ascii="Times New Roman" w:hAnsi="Times New Roman" w:cs="Times New Roman"/>
          <w:sz w:val="24"/>
          <w:szCs w:val="24"/>
        </w:rPr>
        <w:t>о</w:t>
      </w:r>
      <w:r w:rsidR="00823AC9">
        <w:rPr>
          <w:rFonts w:ascii="Times New Roman" w:hAnsi="Times New Roman" w:cs="Times New Roman"/>
          <w:sz w:val="24"/>
          <w:szCs w:val="24"/>
        </w:rPr>
        <w:t>го</w:t>
      </w:r>
      <w:r w:rsidR="00E64DB2" w:rsidRPr="00E64DB2">
        <w:rPr>
          <w:rFonts w:ascii="Times New Roman" w:hAnsi="Times New Roman" w:cs="Times New Roman"/>
          <w:sz w:val="24"/>
          <w:szCs w:val="24"/>
        </w:rPr>
        <w:t xml:space="preserve"> дня</w:t>
      </w:r>
    </w:p>
    <w:p w14:paraId="639FED4D" w14:textId="77777777" w:rsidR="000C56BD" w:rsidRPr="00E64DB2" w:rsidRDefault="000C56BD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21069D" w14:textId="00CA0B1B" w:rsidR="000C56BD" w:rsidRPr="000C56BD" w:rsidRDefault="00880CA4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основании протокола </w:t>
      </w:r>
      <w:r w:rsidR="00A70873">
        <w:rPr>
          <w:rFonts w:ascii="Times New Roman" w:hAnsi="Times New Roman" w:cs="Times New Roman"/>
          <w:sz w:val="24"/>
          <w:szCs w:val="24"/>
        </w:rPr>
        <w:t>о результатах аукциона на право заключения договора о размещении нестационарного торгового объекта площадью</w:t>
      </w:r>
      <w:r w:rsidR="00CD22EE">
        <w:rPr>
          <w:rFonts w:ascii="Times New Roman" w:hAnsi="Times New Roman" w:cs="Times New Roman"/>
          <w:sz w:val="24"/>
          <w:szCs w:val="24"/>
        </w:rPr>
        <w:t xml:space="preserve"> </w:t>
      </w:r>
      <w:r w:rsidR="007924B3">
        <w:rPr>
          <w:rFonts w:ascii="Times New Roman" w:hAnsi="Times New Roman" w:cs="Times New Roman"/>
          <w:sz w:val="24"/>
          <w:szCs w:val="24"/>
        </w:rPr>
        <w:t>6</w:t>
      </w:r>
      <w:r w:rsidR="00CD22EE">
        <w:rPr>
          <w:rFonts w:ascii="Times New Roman" w:hAnsi="Times New Roman" w:cs="Times New Roman"/>
          <w:sz w:val="24"/>
          <w:szCs w:val="24"/>
        </w:rPr>
        <w:t xml:space="preserve">,0 кв.м., местоположение: Ростовская область, Тарасовский район, п. Тарасовский, ул. </w:t>
      </w:r>
      <w:r w:rsidR="007924B3">
        <w:rPr>
          <w:rFonts w:ascii="Times New Roman" w:hAnsi="Times New Roman" w:cs="Times New Roman"/>
          <w:sz w:val="24"/>
          <w:szCs w:val="24"/>
        </w:rPr>
        <w:t>Ленина, б/н</w:t>
      </w:r>
      <w:r w:rsidR="00823AC9">
        <w:rPr>
          <w:rFonts w:ascii="Times New Roman" w:hAnsi="Times New Roman" w:cs="Times New Roman"/>
          <w:sz w:val="24"/>
          <w:szCs w:val="24"/>
        </w:rPr>
        <w:t>,</w:t>
      </w:r>
      <w:r w:rsidR="00CD22EE">
        <w:rPr>
          <w:rFonts w:ascii="Times New Roman" w:hAnsi="Times New Roman" w:cs="Times New Roman"/>
          <w:sz w:val="24"/>
          <w:szCs w:val="24"/>
        </w:rPr>
        <w:t xml:space="preserve"> в соответствии со схемой размещения нестационарных торговых объектов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84564">
        <w:rPr>
          <w:rFonts w:ascii="Times New Roman" w:hAnsi="Times New Roman" w:cs="Times New Roman"/>
          <w:b/>
          <w:bCs/>
          <w:sz w:val="24"/>
          <w:szCs w:val="24"/>
        </w:rPr>
        <w:t>Администрация Тарасовского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(далее Распорядитель), в лице главы Администрации Тарасовского сельского поселения </w:t>
      </w:r>
      <w:r w:rsidR="00823AC9">
        <w:rPr>
          <w:rFonts w:ascii="Times New Roman" w:hAnsi="Times New Roman" w:cs="Times New Roman"/>
          <w:sz w:val="24"/>
          <w:szCs w:val="24"/>
        </w:rPr>
        <w:t>Лаврухина Алексея Сергеевича</w:t>
      </w:r>
      <w:r>
        <w:rPr>
          <w:rFonts w:ascii="Times New Roman" w:hAnsi="Times New Roman" w:cs="Times New Roman"/>
          <w:sz w:val="24"/>
          <w:szCs w:val="24"/>
        </w:rPr>
        <w:t xml:space="preserve">, с одной стороны, и </w:t>
      </w:r>
      <w:r w:rsidR="007924B3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г.р., российский паспорт серия  </w:t>
      </w:r>
      <w:r w:rsidR="007924B3">
        <w:rPr>
          <w:rFonts w:ascii="Times New Roman" w:hAnsi="Times New Roman" w:cs="Times New Roman"/>
          <w:sz w:val="24"/>
          <w:szCs w:val="24"/>
        </w:rPr>
        <w:t>_____________</w:t>
      </w:r>
      <w:r w:rsidR="006A51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номер </w:t>
      </w:r>
      <w:r w:rsidR="007924B3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 выдан</w:t>
      </w:r>
      <w:r w:rsidR="006A512D">
        <w:rPr>
          <w:rFonts w:ascii="Times New Roman" w:hAnsi="Times New Roman" w:cs="Times New Roman"/>
          <w:sz w:val="24"/>
          <w:szCs w:val="24"/>
        </w:rPr>
        <w:t xml:space="preserve"> </w:t>
      </w:r>
      <w:r w:rsidR="007924B3">
        <w:rPr>
          <w:rFonts w:ascii="Times New Roman" w:hAnsi="Times New Roman" w:cs="Times New Roman"/>
          <w:sz w:val="24"/>
          <w:szCs w:val="24"/>
        </w:rPr>
        <w:t>_____________________________________</w:t>
      </w:r>
      <w:r>
        <w:rPr>
          <w:rFonts w:ascii="Times New Roman" w:hAnsi="Times New Roman" w:cs="Times New Roman"/>
          <w:sz w:val="24"/>
          <w:szCs w:val="24"/>
        </w:rPr>
        <w:t>, зарегистрирован</w:t>
      </w:r>
      <w:r w:rsidR="00865357">
        <w:rPr>
          <w:rFonts w:ascii="Times New Roman" w:hAnsi="Times New Roman" w:cs="Times New Roman"/>
          <w:sz w:val="24"/>
          <w:szCs w:val="24"/>
        </w:rPr>
        <w:t>н</w:t>
      </w:r>
      <w:r w:rsidR="006A512D"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по адресу: </w:t>
      </w:r>
      <w:r w:rsidR="007924B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</w:t>
      </w:r>
      <w:r w:rsidR="001A76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–«Участник»), с другой стороны, далее совместно именуемые «Стороны», заключили настоящий Договор о размещении нестационарного торгового объекта (далее -Договор) о следующем:</w:t>
      </w:r>
    </w:p>
    <w:p w14:paraId="2D34B62E" w14:textId="25FAC249" w:rsidR="000C56BD" w:rsidRPr="000C56BD" w:rsidRDefault="000C56BD" w:rsidP="000C56B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14:paraId="164A5D1B" w14:textId="77777777" w:rsidR="000C56BD" w:rsidRPr="000C56BD" w:rsidRDefault="000C56BD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 xml:space="preserve">    1.1. Распорядитель  предоставляет   Участнику  право   на   размещение</w:t>
      </w:r>
    </w:p>
    <w:p w14:paraId="28373025" w14:textId="3495AA2E" w:rsidR="000C56BD" w:rsidRDefault="000C56BD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 xml:space="preserve">нестационарного торгового объекта </w:t>
      </w:r>
      <w:r w:rsidR="00A306C8" w:rsidRPr="00A306C8">
        <w:rPr>
          <w:rFonts w:ascii="Times New Roman" w:hAnsi="Times New Roman" w:cs="Times New Roman"/>
          <w:sz w:val="24"/>
          <w:szCs w:val="24"/>
          <w:u w:val="single"/>
        </w:rPr>
        <w:t>торговый павильон</w:t>
      </w:r>
      <w:r w:rsidRPr="000C56BD">
        <w:rPr>
          <w:rFonts w:ascii="Times New Roman" w:hAnsi="Times New Roman" w:cs="Times New Roman"/>
          <w:sz w:val="24"/>
          <w:szCs w:val="24"/>
        </w:rPr>
        <w:t xml:space="preserve"> (далее - Объект)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56BD">
        <w:rPr>
          <w:rFonts w:ascii="Times New Roman" w:hAnsi="Times New Roman" w:cs="Times New Roman"/>
          <w:sz w:val="24"/>
          <w:szCs w:val="24"/>
        </w:rPr>
        <w:t xml:space="preserve">для осуществления </w:t>
      </w:r>
      <w:r w:rsidR="00880CA4">
        <w:rPr>
          <w:rFonts w:ascii="Times New Roman" w:hAnsi="Times New Roman" w:cs="Times New Roman"/>
          <w:sz w:val="24"/>
          <w:szCs w:val="24"/>
          <w:u w:val="single"/>
        </w:rPr>
        <w:t xml:space="preserve">торговой деятельности </w:t>
      </w:r>
      <w:r w:rsidRPr="000C56BD">
        <w:rPr>
          <w:rFonts w:ascii="Times New Roman" w:hAnsi="Times New Roman" w:cs="Times New Roman"/>
          <w:sz w:val="24"/>
          <w:szCs w:val="24"/>
        </w:rPr>
        <w:t xml:space="preserve"> по адрес</w:t>
      </w:r>
      <w:r w:rsidR="00A306C8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со схемой размеще</w:t>
      </w:r>
      <w:r w:rsidRPr="000C56BD">
        <w:rPr>
          <w:rFonts w:ascii="Times New Roman" w:hAnsi="Times New Roman" w:cs="Times New Roman"/>
          <w:sz w:val="24"/>
          <w:szCs w:val="24"/>
        </w:rPr>
        <w:t>ния нестационарных торговых объектов (далее - Схема)</w:t>
      </w:r>
      <w:r w:rsidR="00880CA4">
        <w:rPr>
          <w:rFonts w:ascii="Times New Roman" w:hAnsi="Times New Roman" w:cs="Times New Roman"/>
          <w:sz w:val="24"/>
          <w:szCs w:val="24"/>
        </w:rPr>
        <w:t xml:space="preserve">: </w:t>
      </w:r>
      <w:bookmarkStart w:id="0" w:name="_Hlk70593481"/>
      <w:r w:rsidR="00880CA4">
        <w:rPr>
          <w:rFonts w:ascii="Times New Roman" w:hAnsi="Times New Roman" w:cs="Times New Roman"/>
          <w:sz w:val="24"/>
          <w:szCs w:val="24"/>
        </w:rPr>
        <w:t>Ростовская обл</w:t>
      </w:r>
      <w:r w:rsidR="00DB7DB2">
        <w:rPr>
          <w:rFonts w:ascii="Times New Roman" w:hAnsi="Times New Roman" w:cs="Times New Roman"/>
          <w:sz w:val="24"/>
          <w:szCs w:val="24"/>
        </w:rPr>
        <w:t>асть</w:t>
      </w:r>
      <w:r w:rsidR="00880CA4">
        <w:rPr>
          <w:rFonts w:ascii="Times New Roman" w:hAnsi="Times New Roman" w:cs="Times New Roman"/>
          <w:sz w:val="24"/>
          <w:szCs w:val="24"/>
        </w:rPr>
        <w:t>, Тарасовский</w:t>
      </w:r>
      <w:r w:rsidR="00880CA4">
        <w:rPr>
          <w:rFonts w:ascii="Times New Roman" w:hAnsi="Times New Roman" w:cs="Times New Roman"/>
          <w:sz w:val="24"/>
          <w:szCs w:val="24"/>
        </w:rPr>
        <w:tab/>
        <w:t xml:space="preserve"> район, п. Тарасовский, </w:t>
      </w:r>
      <w:r w:rsidR="00DB7DB2">
        <w:rPr>
          <w:rFonts w:ascii="Times New Roman" w:hAnsi="Times New Roman" w:cs="Times New Roman"/>
          <w:sz w:val="24"/>
          <w:szCs w:val="24"/>
        </w:rPr>
        <w:t xml:space="preserve">ул. </w:t>
      </w:r>
      <w:r w:rsidR="007924B3">
        <w:rPr>
          <w:rFonts w:ascii="Times New Roman" w:hAnsi="Times New Roman" w:cs="Times New Roman"/>
          <w:sz w:val="24"/>
          <w:szCs w:val="24"/>
        </w:rPr>
        <w:t>Ленина, б/н, в</w:t>
      </w:r>
      <w:r w:rsidR="00823AC9">
        <w:rPr>
          <w:rFonts w:ascii="Times New Roman" w:hAnsi="Times New Roman" w:cs="Times New Roman"/>
          <w:sz w:val="24"/>
          <w:szCs w:val="24"/>
        </w:rPr>
        <w:t xml:space="preserve"> соответствии со схемой размещения нестационарных торговых объектов</w:t>
      </w:r>
      <w:r w:rsidR="00DB7DB2">
        <w:rPr>
          <w:rFonts w:ascii="Times New Roman" w:hAnsi="Times New Roman" w:cs="Times New Roman"/>
          <w:sz w:val="24"/>
          <w:szCs w:val="24"/>
        </w:rPr>
        <w:t xml:space="preserve">, </w:t>
      </w:r>
      <w:bookmarkEnd w:id="0"/>
      <w:r w:rsidR="00880CA4">
        <w:rPr>
          <w:rFonts w:ascii="Times New Roman" w:hAnsi="Times New Roman" w:cs="Times New Roman"/>
          <w:sz w:val="24"/>
          <w:szCs w:val="24"/>
        </w:rPr>
        <w:t xml:space="preserve">на срок с </w:t>
      </w:r>
      <w:r w:rsidR="00413144">
        <w:rPr>
          <w:rFonts w:ascii="Times New Roman" w:hAnsi="Times New Roman" w:cs="Times New Roman"/>
          <w:sz w:val="24"/>
          <w:szCs w:val="24"/>
        </w:rPr>
        <w:t>3</w:t>
      </w:r>
      <w:r w:rsidR="007924B3">
        <w:rPr>
          <w:rFonts w:ascii="Times New Roman" w:hAnsi="Times New Roman" w:cs="Times New Roman"/>
          <w:sz w:val="24"/>
          <w:szCs w:val="24"/>
        </w:rPr>
        <w:t>0</w:t>
      </w:r>
      <w:r w:rsidR="00880CA4">
        <w:rPr>
          <w:rFonts w:ascii="Times New Roman" w:hAnsi="Times New Roman" w:cs="Times New Roman"/>
          <w:sz w:val="24"/>
          <w:szCs w:val="24"/>
        </w:rPr>
        <w:t xml:space="preserve"> </w:t>
      </w:r>
      <w:r w:rsidR="007924B3">
        <w:rPr>
          <w:rFonts w:ascii="Times New Roman" w:hAnsi="Times New Roman" w:cs="Times New Roman"/>
          <w:sz w:val="24"/>
          <w:szCs w:val="24"/>
        </w:rPr>
        <w:t xml:space="preserve">мая </w:t>
      </w:r>
      <w:r w:rsidR="00880CA4">
        <w:rPr>
          <w:rFonts w:ascii="Times New Roman" w:hAnsi="Times New Roman" w:cs="Times New Roman"/>
          <w:sz w:val="24"/>
          <w:szCs w:val="24"/>
        </w:rPr>
        <w:t>202</w:t>
      </w:r>
      <w:r w:rsidR="007924B3">
        <w:rPr>
          <w:rFonts w:ascii="Times New Roman" w:hAnsi="Times New Roman" w:cs="Times New Roman"/>
          <w:sz w:val="24"/>
          <w:szCs w:val="24"/>
        </w:rPr>
        <w:t>5</w:t>
      </w:r>
      <w:r w:rsidR="00880CA4">
        <w:rPr>
          <w:rFonts w:ascii="Times New Roman" w:hAnsi="Times New Roman" w:cs="Times New Roman"/>
          <w:sz w:val="24"/>
          <w:szCs w:val="24"/>
        </w:rPr>
        <w:t xml:space="preserve"> г. по </w:t>
      </w:r>
      <w:r w:rsidR="007924B3">
        <w:rPr>
          <w:rFonts w:ascii="Times New Roman" w:hAnsi="Times New Roman" w:cs="Times New Roman"/>
          <w:sz w:val="24"/>
          <w:szCs w:val="24"/>
        </w:rPr>
        <w:t>3</w:t>
      </w:r>
      <w:r w:rsidR="00413144">
        <w:rPr>
          <w:rFonts w:ascii="Times New Roman" w:hAnsi="Times New Roman" w:cs="Times New Roman"/>
          <w:sz w:val="24"/>
          <w:szCs w:val="24"/>
        </w:rPr>
        <w:t>1</w:t>
      </w:r>
      <w:r w:rsidR="00A306C8">
        <w:rPr>
          <w:rFonts w:ascii="Times New Roman" w:hAnsi="Times New Roman" w:cs="Times New Roman"/>
          <w:sz w:val="24"/>
          <w:szCs w:val="24"/>
        </w:rPr>
        <w:t xml:space="preserve"> </w:t>
      </w:r>
      <w:r w:rsidR="007924B3">
        <w:rPr>
          <w:rFonts w:ascii="Times New Roman" w:hAnsi="Times New Roman" w:cs="Times New Roman"/>
          <w:sz w:val="24"/>
          <w:szCs w:val="24"/>
        </w:rPr>
        <w:t>мая</w:t>
      </w:r>
      <w:r w:rsidR="00A306C8">
        <w:rPr>
          <w:rFonts w:ascii="Times New Roman" w:hAnsi="Times New Roman" w:cs="Times New Roman"/>
          <w:sz w:val="24"/>
          <w:szCs w:val="24"/>
        </w:rPr>
        <w:t xml:space="preserve"> 20</w:t>
      </w:r>
      <w:r w:rsidR="00413144">
        <w:rPr>
          <w:rFonts w:ascii="Times New Roman" w:hAnsi="Times New Roman" w:cs="Times New Roman"/>
          <w:sz w:val="24"/>
          <w:szCs w:val="24"/>
        </w:rPr>
        <w:t>3</w:t>
      </w:r>
      <w:r w:rsidR="007924B3">
        <w:rPr>
          <w:rFonts w:ascii="Times New Roman" w:hAnsi="Times New Roman" w:cs="Times New Roman"/>
          <w:sz w:val="24"/>
          <w:szCs w:val="24"/>
        </w:rPr>
        <w:t>2</w:t>
      </w:r>
      <w:r w:rsidR="00880CA4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50CADE70" w14:textId="167137AB" w:rsidR="000C56BD" w:rsidRPr="000C56BD" w:rsidRDefault="001A5473" w:rsidP="00880CA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0CA4">
        <w:rPr>
          <w:rFonts w:ascii="Times New Roman" w:hAnsi="Times New Roman" w:cs="Times New Roman"/>
          <w:sz w:val="24"/>
          <w:szCs w:val="24"/>
        </w:rPr>
        <w:t xml:space="preserve">         Размещение Объекта осуществляется на земельном участке площадью </w:t>
      </w:r>
      <w:r w:rsidR="007924B3">
        <w:rPr>
          <w:rFonts w:ascii="Times New Roman" w:hAnsi="Times New Roman" w:cs="Times New Roman"/>
          <w:sz w:val="24"/>
          <w:szCs w:val="24"/>
        </w:rPr>
        <w:t>6</w:t>
      </w:r>
      <w:r w:rsidR="00CD7AC2">
        <w:rPr>
          <w:rFonts w:ascii="Times New Roman" w:hAnsi="Times New Roman" w:cs="Times New Roman"/>
          <w:sz w:val="24"/>
          <w:szCs w:val="24"/>
        </w:rPr>
        <w:t>,0</w:t>
      </w:r>
      <w:r w:rsidR="00880CA4">
        <w:rPr>
          <w:rFonts w:ascii="Times New Roman" w:hAnsi="Times New Roman" w:cs="Times New Roman"/>
          <w:sz w:val="24"/>
          <w:szCs w:val="24"/>
        </w:rPr>
        <w:t xml:space="preserve"> кв.м.</w:t>
      </w:r>
    </w:p>
    <w:p w14:paraId="25AD87E0" w14:textId="4BF4E100" w:rsidR="000033EE" w:rsidRDefault="00880CA4" w:rsidP="00A8456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C56BD" w:rsidRPr="000C56BD">
        <w:rPr>
          <w:rFonts w:ascii="Times New Roman" w:hAnsi="Times New Roman" w:cs="Times New Roman"/>
          <w:sz w:val="24"/>
          <w:szCs w:val="24"/>
        </w:rPr>
        <w:t xml:space="preserve">1.2. Настоящий Договор заключен по результатам торгов на право заключения Договора, проведенных в форме </w:t>
      </w:r>
      <w:r w:rsidR="000033EE">
        <w:rPr>
          <w:rFonts w:ascii="Times New Roman" w:hAnsi="Times New Roman" w:cs="Times New Roman"/>
          <w:sz w:val="24"/>
          <w:szCs w:val="24"/>
        </w:rPr>
        <w:t>аукциона</w:t>
      </w:r>
      <w:r w:rsidR="000C56BD" w:rsidRPr="000C56BD">
        <w:rPr>
          <w:rFonts w:ascii="Times New Roman" w:hAnsi="Times New Roman" w:cs="Times New Roman"/>
          <w:sz w:val="24"/>
          <w:szCs w:val="24"/>
        </w:rPr>
        <w:t>.</w:t>
      </w:r>
    </w:p>
    <w:p w14:paraId="192C91A0" w14:textId="0C68A215" w:rsidR="000C56BD" w:rsidRPr="000C56BD" w:rsidRDefault="000C56BD" w:rsidP="00A84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2. Права и обязанности Сторон</w:t>
      </w:r>
    </w:p>
    <w:p w14:paraId="425AE130" w14:textId="77939EBB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2.1. Распорядитель вправе осуществлять контроль за выполнением Участником условий настоящего Договора.</w:t>
      </w:r>
    </w:p>
    <w:p w14:paraId="7B1D219A" w14:textId="02BDEFF7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2.2. Распорядитель обязан:</w:t>
      </w:r>
    </w:p>
    <w:p w14:paraId="19149693" w14:textId="7585FD16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2.2.1. Предоставить Участнику право на размещение Объекта по адресному ориентиру, указанному в пункте 1.1 раздела 1 настоящего Договора.</w:t>
      </w:r>
    </w:p>
    <w:p w14:paraId="70A28F9E" w14:textId="2E724C45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2.2.2. Не позднее чем за три месяца известить Участника об изменении Схемы, в случае исключения из нее места размещения Объекта, указанного в пункте 1.1 раздела 1 настоящего Договора.</w:t>
      </w:r>
    </w:p>
    <w:p w14:paraId="14ED44ED" w14:textId="1CB0CCFF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2.2.3. В случае исключения места размещения Объекта из Схемы вследствие ее изменения по основаниям и в порядке, предусмотренном действующим законодательством Российской Федерации, нормативными правовыми актами Ростовской области, муниципальными правовыми актами, предложить Участнику, а в случае согласия последнего, предоставить право на размещение Объекта на компенсационном (свободном) месте, предусмотренном Схемой, без проведения торгов. В этом случае Сторонами заключается Договор о размещении на компенсационном (свободном) месте на срок, равный оставшейся части срока действия досрочно расторгнутого Договора.</w:t>
      </w:r>
    </w:p>
    <w:p w14:paraId="7CE84C10" w14:textId="45B50104" w:rsidR="000C56BD" w:rsidRPr="000C56BD" w:rsidRDefault="000C56BD" w:rsidP="00A84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2.3. Участник вправе:</w:t>
      </w:r>
    </w:p>
    <w:p w14:paraId="7F4C04FE" w14:textId="7AB9141A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2.3.1. Досрочно отказаться от исполнения настоящего Договора по основаниям и в порядке, предусмотренном настоящим Договором, действующим законодательством Российской Федерации, нормативными правовыми актами Ростовской области, муниципальными нормативными правовыми актами.</w:t>
      </w:r>
    </w:p>
    <w:p w14:paraId="22687FFB" w14:textId="7BE2E92F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2.3.2. В случае, предусмотренном подпунктом 2.2.3 пункта 2.2 настоящего раздела, переместить Объект с места его размещения на предложенное компенсационное (свободное) место, предусмотренное Схемой, без проведения торгов на право заключения договора о размещении Объекта до окончания срока действия настоящего Договора.</w:t>
      </w:r>
    </w:p>
    <w:p w14:paraId="3AA8BFB5" w14:textId="73A504A9" w:rsidR="000C56BD" w:rsidRPr="000C56BD" w:rsidRDefault="000C56BD" w:rsidP="00A84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2.4. Участник обязан:</w:t>
      </w:r>
    </w:p>
    <w:p w14:paraId="0CFD5AF0" w14:textId="327D7CE8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2.4.1. Использовать Объект в соответствии с видом деятельности, указанным в пункте 1.1 раздела 1 настоящего Договора.</w:t>
      </w:r>
    </w:p>
    <w:p w14:paraId="6E9651DF" w14:textId="5761011F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2.4.2. Ежемесячно до 10 числа текущего месяца осуществлять внесение платы за размещение Объекта в бюджет муниципального образования путем ее перечисления по реквизитам, указанным в разделе 7 настоящего Договора.</w:t>
      </w:r>
    </w:p>
    <w:p w14:paraId="74B87D76" w14:textId="43BB9F06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2.4.3. Обеспечить сохранение типа и размеров Объекта в течение установленного периода размещения.</w:t>
      </w:r>
    </w:p>
    <w:p w14:paraId="1D3B9458" w14:textId="0EC3A97F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2.4.4. Обеспечить соблюдение действующего законодательства Российской Федерации при осуществлении торговой деятельности, соблюдение санитарных норм и правил, вывоз мусора и иных отходов от использования Объекта.</w:t>
      </w:r>
    </w:p>
    <w:p w14:paraId="281FE821" w14:textId="1F5E311D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2.4.5. Не допускать загрязнение, захламление земельного участка, на котором размещен Объект.</w:t>
      </w:r>
    </w:p>
    <w:p w14:paraId="6B1908F6" w14:textId="0CD08E50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2.4.6. Своевременно освободить земельный участок от Объекта и привести земельный участок, на котором размещен Объект, в первоначальное состояние в течение 10 календарных дней со дня окончания срока действия Договора, а также в случае досрочного одностороннего отказа от исполнения настоящего Договора по инициативе Распорядителя в соответствии с разделом 5 настоящего Договора.</w:t>
      </w:r>
    </w:p>
    <w:p w14:paraId="4A1BA2A1" w14:textId="6C898AF7" w:rsidR="000C56BD" w:rsidRPr="000C56BD" w:rsidRDefault="000C56BD" w:rsidP="00A84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3. Размер платы</w:t>
      </w:r>
    </w:p>
    <w:p w14:paraId="58B63258" w14:textId="561CAF10" w:rsidR="007924B3" w:rsidRDefault="000033EE" w:rsidP="00967A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 xml:space="preserve">3.1. Плата за размещение Объекта определена в размере </w:t>
      </w:r>
      <w:r w:rsidR="00652B31">
        <w:rPr>
          <w:rFonts w:ascii="Times New Roman" w:hAnsi="Times New Roman" w:cs="Times New Roman"/>
          <w:sz w:val="24"/>
          <w:szCs w:val="24"/>
        </w:rPr>
        <w:t xml:space="preserve"> </w:t>
      </w:r>
      <w:r w:rsidR="007924B3">
        <w:rPr>
          <w:rFonts w:ascii="Times New Roman" w:hAnsi="Times New Roman" w:cs="Times New Roman"/>
          <w:sz w:val="24"/>
          <w:szCs w:val="24"/>
        </w:rPr>
        <w:t>5190</w:t>
      </w:r>
      <w:r w:rsidR="001078A2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7924B3">
        <w:rPr>
          <w:rFonts w:ascii="Times New Roman" w:hAnsi="Times New Roman" w:cs="Times New Roman"/>
          <w:sz w:val="24"/>
          <w:szCs w:val="24"/>
        </w:rPr>
        <w:t>пять тысяч сто девяносто рублей 00 копеек</w:t>
      </w:r>
      <w:r>
        <w:rPr>
          <w:rFonts w:ascii="Times New Roman" w:hAnsi="Times New Roman" w:cs="Times New Roman"/>
          <w:sz w:val="24"/>
          <w:szCs w:val="24"/>
        </w:rPr>
        <w:t>)</w:t>
      </w:r>
      <w:r w:rsidR="000C56BD" w:rsidRPr="000C56BD">
        <w:rPr>
          <w:rFonts w:ascii="Times New Roman" w:hAnsi="Times New Roman" w:cs="Times New Roman"/>
          <w:sz w:val="24"/>
          <w:szCs w:val="24"/>
        </w:rPr>
        <w:t xml:space="preserve"> в год</w:t>
      </w:r>
      <w:r>
        <w:rPr>
          <w:rFonts w:ascii="Times New Roman" w:hAnsi="Times New Roman" w:cs="Times New Roman"/>
          <w:sz w:val="24"/>
          <w:szCs w:val="24"/>
        </w:rPr>
        <w:t xml:space="preserve">, согласно </w:t>
      </w:r>
      <w:r w:rsidR="007924B3">
        <w:rPr>
          <w:rFonts w:ascii="Times New Roman" w:hAnsi="Times New Roman" w:cs="Times New Roman"/>
          <w:sz w:val="24"/>
          <w:szCs w:val="24"/>
        </w:rPr>
        <w:t>отчета об оценке рыночной стоимости на право заключения договора на размещение нестационарного торгового объекта  № 136/2025-НТО от 25.03.2025</w:t>
      </w:r>
    </w:p>
    <w:p w14:paraId="47096967" w14:textId="66E77667" w:rsidR="00967A39" w:rsidRPr="00967A39" w:rsidRDefault="000033EE" w:rsidP="00967A3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3.2. Плата за размещение Объекта устанавливается в виде ежемесячных платежей равными частями</w:t>
      </w:r>
      <w:r>
        <w:rPr>
          <w:rFonts w:ascii="Times New Roman" w:hAnsi="Times New Roman" w:cs="Times New Roman"/>
          <w:sz w:val="24"/>
          <w:szCs w:val="24"/>
        </w:rPr>
        <w:t xml:space="preserve"> до 10-го числа текущего месяца путем перечисления на счет: </w:t>
      </w:r>
      <w:r w:rsidR="00967A39" w:rsidRPr="00967A39">
        <w:rPr>
          <w:rFonts w:ascii="Times New Roman" w:eastAsia="Calibri" w:hAnsi="Times New Roman" w:cs="Times New Roman"/>
        </w:rPr>
        <w:t xml:space="preserve">ИНН 6133007694 КПП 613301001 </w:t>
      </w:r>
      <w:r w:rsidR="00B45E5B">
        <w:rPr>
          <w:rFonts w:ascii="Times New Roman" w:eastAsia="Calibri" w:hAnsi="Times New Roman" w:cs="Times New Roman"/>
        </w:rPr>
        <w:t>ОКТМО 60653453</w:t>
      </w:r>
      <w:r w:rsidR="00967A39" w:rsidRPr="00967A39">
        <w:rPr>
          <w:rFonts w:ascii="Times New Roman" w:eastAsia="Calibri" w:hAnsi="Times New Roman" w:cs="Times New Roman"/>
        </w:rPr>
        <w:t xml:space="preserve"> единый казначейский счет    40102810845370000050, казначейский счет                          </w:t>
      </w:r>
    </w:p>
    <w:p w14:paraId="4F1D741A" w14:textId="128C691E" w:rsidR="00967A39" w:rsidRPr="00967A39" w:rsidRDefault="00967A39" w:rsidP="00967A39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67A39">
        <w:rPr>
          <w:rFonts w:ascii="Times New Roman" w:eastAsia="Calibri" w:hAnsi="Times New Roman" w:cs="Times New Roman"/>
        </w:rPr>
        <w:t>03100643000000015800 л/с 04583136320 БИК 016015102 ОТДЕЛЕНИЕ  РОСТОВ -НА-ДОНУ БАНКА РОССИИ//УФК по Ростовской области г. Ростов-на-Дону    КБК 951</w:t>
      </w:r>
      <w:r w:rsidR="00080200">
        <w:rPr>
          <w:rFonts w:ascii="Times New Roman" w:eastAsia="Calibri" w:hAnsi="Times New Roman" w:cs="Times New Roman"/>
        </w:rPr>
        <w:t>1</w:t>
      </w:r>
      <w:r w:rsidRPr="00967A39">
        <w:rPr>
          <w:rFonts w:ascii="Times New Roman" w:eastAsia="Calibri" w:hAnsi="Times New Roman" w:cs="Times New Roman"/>
        </w:rPr>
        <w:t>11</w:t>
      </w:r>
      <w:r w:rsidR="00080200">
        <w:rPr>
          <w:rFonts w:ascii="Times New Roman" w:eastAsia="Calibri" w:hAnsi="Times New Roman" w:cs="Times New Roman"/>
        </w:rPr>
        <w:t>09080100000120</w:t>
      </w:r>
      <w:r w:rsidR="00B45E5B">
        <w:rPr>
          <w:rFonts w:ascii="Times New Roman" w:eastAsia="Calibri" w:hAnsi="Times New Roman" w:cs="Times New Roman"/>
        </w:rPr>
        <w:t xml:space="preserve"> </w:t>
      </w:r>
    </w:p>
    <w:p w14:paraId="70E8F4BE" w14:textId="6785CBEB" w:rsidR="000C56BD" w:rsidRPr="000C56BD" w:rsidRDefault="000033EE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3.3. Плата за размещение Объекта подлежит ежегодной индексации с учетом размера уровня инфляции, установленного в федеральном законе о федеральном бюджете на очередной финансовый год и плановый период и установленного на начало очередного финансового года.</w:t>
      </w:r>
    </w:p>
    <w:p w14:paraId="598A62B4" w14:textId="7E5DB8DA" w:rsidR="00967A39" w:rsidRDefault="000C56BD" w:rsidP="00A84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14:paraId="0C2F6A9F" w14:textId="43D7B009" w:rsidR="000C56BD" w:rsidRPr="000C56BD" w:rsidRDefault="00967A39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4.1.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14:paraId="0BFB19AC" w14:textId="0075A2EA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4.2. Стороны освобождаются от обязательств по Договору, в случае наступления форс-мажорных обстоятельств в соответствии с действующим законодательством Российской Федерации.</w:t>
      </w:r>
    </w:p>
    <w:p w14:paraId="1EDCE39E" w14:textId="7242B2F0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4.3. В случае нарушения сроков платы по Договору Участник уплачивает Распорядителю пеню в размере одной трехсотой размера платы по Договору от не уплаченной в срок суммы долга за каждый день просрочки.</w:t>
      </w:r>
    </w:p>
    <w:p w14:paraId="5556DFDC" w14:textId="03D786DF" w:rsidR="000C56BD" w:rsidRPr="000C56BD" w:rsidRDefault="000C56BD" w:rsidP="00A84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5. Расторжение Договора</w:t>
      </w:r>
    </w:p>
    <w:p w14:paraId="544B4097" w14:textId="1C603BE6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5.1. Прекращение действия Договора происходит по инициативе Участника в случаях:</w:t>
      </w:r>
    </w:p>
    <w:p w14:paraId="3CAF1FF8" w14:textId="21B71ADC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5.1.1. прекращения осуществления деятельности юридическим лицом, являющимся стороной Договора;</w:t>
      </w:r>
    </w:p>
    <w:p w14:paraId="781C1CE9" w14:textId="00C7960C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5.1.2. ликвидации юридического лица, являющегося стороной Договора, в соответствии с гражданским законодательством Российской Федерации;</w:t>
      </w:r>
    </w:p>
    <w:p w14:paraId="070A42E2" w14:textId="1593EA8B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5.1.3. прекращения деятельности индивидуального предпринимателя, являющегося стороной Договора.</w:t>
      </w:r>
    </w:p>
    <w:p w14:paraId="3A367724" w14:textId="4C83EF29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5.2. Прекращение действия Договора происходит по инициативе Распорядителя, являющегося стороной по Договору, в случаях:</w:t>
      </w:r>
    </w:p>
    <w:p w14:paraId="56CBBEC3" w14:textId="40C3468D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5.2.1. использования Объекта не в соответствии с видом деятельности, указанным в пункте 1.1 раздела 1 настоящего Договора;</w:t>
      </w:r>
    </w:p>
    <w:p w14:paraId="0C4DF1E5" w14:textId="1ABF9934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5.2.2. изменения типа и размеров Объекта в течение установленного периода размещения без согласования с Распорядителем;</w:t>
      </w:r>
    </w:p>
    <w:p w14:paraId="7820483B" w14:textId="139EE43B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5.2.3. в случае принятия органом местного самоуправления следующих решений:</w:t>
      </w:r>
    </w:p>
    <w:p w14:paraId="0D84CD24" w14:textId="5A87567A" w:rsidR="000C56BD" w:rsidRPr="000C56BD" w:rsidRDefault="000C56BD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о необходимости ремонта и (или) реконструкции автомобильных дорог, в случае если нахождение Объекта препятствует осуществлению указанных работ;</w:t>
      </w:r>
    </w:p>
    <w:p w14:paraId="3DCE5025" w14:textId="150D6EC6" w:rsidR="000C56BD" w:rsidRPr="000C56BD" w:rsidRDefault="000C56BD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об использовании территории, занимаемой Объектом, для целей, связанных с развитием улично-дорожной сети, размещением остановок городского общественного транспорта, оборудованием бордюров, организацией парковочных мест, иных элементов благоустройства;</w:t>
      </w:r>
    </w:p>
    <w:p w14:paraId="31A0960C" w14:textId="3F5F5D59" w:rsidR="000C56BD" w:rsidRPr="000C56BD" w:rsidRDefault="000C56BD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о размещении объектов капитального строительства.</w:t>
      </w:r>
    </w:p>
    <w:p w14:paraId="78A921B9" w14:textId="0C618E77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5.2.4. Однократного несоблюдения требований действующего законодательства в сфере реализации подакцизных товаров, подтвержденного вступившим в законную силу актом о привлечении к административной ответственности.</w:t>
      </w:r>
    </w:p>
    <w:p w14:paraId="3C54F99A" w14:textId="7CABCEFF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5.3. При наступлении случаев, указанных в подпункте 5.2.3 пункта 5.2 настоящего раздела, Распорядитель направляет уведомление Участнику о досрочном прекращении Договора не менее чем за три месяца до дня прекращения действия Договора.</w:t>
      </w:r>
    </w:p>
    <w:p w14:paraId="22F851C7" w14:textId="4F155206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5.4. В случае досрочного прекращения действия Договора по основаниям, предусмотренным подпунктом 5.2.3 пункта 5.2 настоящего раздела, Распорядитель обязан предложить Участнику, а в случае согласия последнего, предоставить право на размещение Объекта на компенсационном (свободном) месте, предусмотренном Схемой, без проведения торгов. В этом случае Сторонами заключается Договор о размещении на компенсационном (свободном) месте на срок, равный оставшейся части срока действия досрочно расторгнутого Договора.</w:t>
      </w:r>
    </w:p>
    <w:p w14:paraId="7A5E1A5E" w14:textId="553CD9DC" w:rsidR="000C56BD" w:rsidRPr="000C56BD" w:rsidRDefault="000C56BD" w:rsidP="00A84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6. Прочие условия</w:t>
      </w:r>
    </w:p>
    <w:p w14:paraId="044F9C83" w14:textId="492A6B36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6.1.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14:paraId="7D34137F" w14:textId="54B8FE9A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6.2.</w:t>
      </w:r>
      <w:r w:rsidR="000C56BD" w:rsidRPr="000C56BD">
        <w:rPr>
          <w:rFonts w:ascii="Times New Roman" w:hAnsi="Times New Roman" w:cs="Times New Roman"/>
          <w:sz w:val="24"/>
          <w:szCs w:val="24"/>
        </w:rPr>
        <w:tab/>
        <w:t>Участник дает согласие на осуществление по своему усмотрению Распорядителем контроля исполнения Участником условий настоящего Договора.</w:t>
      </w:r>
    </w:p>
    <w:p w14:paraId="415E9AD0" w14:textId="250471CC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6.3.</w:t>
      </w:r>
      <w:r w:rsidR="000C56BD">
        <w:rPr>
          <w:rFonts w:ascii="Times New Roman" w:hAnsi="Times New Roman" w:cs="Times New Roman"/>
          <w:sz w:val="24"/>
          <w:szCs w:val="24"/>
        </w:rPr>
        <w:t xml:space="preserve"> </w:t>
      </w:r>
      <w:r w:rsidR="000C56BD" w:rsidRPr="000C56BD">
        <w:rPr>
          <w:rFonts w:ascii="Times New Roman" w:hAnsi="Times New Roman" w:cs="Times New Roman"/>
          <w:sz w:val="24"/>
          <w:szCs w:val="24"/>
        </w:rPr>
        <w:t>Договор составлен в двух экземплярах, каждый из которых имеет одинаковую юридическую силу, по одному экземпляру для каждой из Сторон.</w:t>
      </w:r>
    </w:p>
    <w:p w14:paraId="141BB8BB" w14:textId="31E36AA8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6.4. Споры по Договору разрешаются в соответствии с действующим законодательством Российской Федерации.</w:t>
      </w:r>
    </w:p>
    <w:p w14:paraId="518ABF4D" w14:textId="1A7EB320" w:rsidR="000C56BD" w:rsidRPr="000C56BD" w:rsidRDefault="00992065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0C56BD" w:rsidRPr="000C56BD">
        <w:rPr>
          <w:rFonts w:ascii="Times New Roman" w:hAnsi="Times New Roman" w:cs="Times New Roman"/>
          <w:sz w:val="24"/>
          <w:szCs w:val="24"/>
        </w:rPr>
        <w:t>6.5. Все изменения и дополнения к Договору оформляются Сторонами дополнительными соглашениями, совершенными в письменной форме, которые являются неотъемлемой частью Договора.</w:t>
      </w:r>
    </w:p>
    <w:p w14:paraId="2C740A69" w14:textId="5D92EF9C" w:rsidR="00A84564" w:rsidRPr="000C56BD" w:rsidRDefault="000C56BD" w:rsidP="00A845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>7. Адреса, банковские реквизиты и подписи Сторон</w:t>
      </w:r>
    </w:p>
    <w:p w14:paraId="31E2D823" w14:textId="13AA44A1" w:rsidR="001B04D3" w:rsidRPr="001B04D3" w:rsidRDefault="001B04D3" w:rsidP="001B04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Администрация Тарасовского сельского поселения</w:t>
      </w: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__________________________________</w:t>
      </w:r>
      <w:r w:rsidR="00E5125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14:paraId="3DA51603" w14:textId="2038A56F" w:rsidR="005B5775" w:rsidRPr="001B04D3" w:rsidRDefault="001B04D3" w:rsidP="005B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E512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3A2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  <w:r w:rsidR="005B5775" w:rsidRPr="001B04D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</w:p>
    <w:p w14:paraId="014A484F" w14:textId="3BDC3BAD" w:rsidR="005B5775" w:rsidRPr="001B04D3" w:rsidRDefault="005B5775" w:rsidP="005B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Юридический адрес: 346050, Ростовская область        </w:t>
      </w:r>
      <w:r w:rsidR="00CD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14:paraId="398C0235" w14:textId="170DB53C" w:rsidR="00CD22EE" w:rsidRDefault="005B5775" w:rsidP="005B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Обл., Тарасовский район, п. Тарасовский, ул. Ленина, </w:t>
      </w:r>
      <w:r w:rsidR="00CD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14:paraId="19C4C2A9" w14:textId="161F8E27" w:rsidR="005B5775" w:rsidRPr="001B04D3" w:rsidRDefault="005B5775" w:rsidP="005B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>79, ИНН 6133007694   единый казначей</w:t>
      </w:r>
      <w:r w:rsidR="00CD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ский               </w:t>
      </w: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CD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14:paraId="2C6C9D92" w14:textId="2555BB4F" w:rsidR="005B5775" w:rsidRPr="001B04D3" w:rsidRDefault="005B5775" w:rsidP="005B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счет </w:t>
      </w: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40102810845370000050, казначейский счет   </w:t>
      </w:r>
      <w:r w:rsidR="00CD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2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14:paraId="5DE5B6A7" w14:textId="7B421C7F" w:rsidR="005B5775" w:rsidRPr="001B04D3" w:rsidRDefault="005B5775" w:rsidP="005B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>03231643606534535800 л/с 03583136320  ОТДЕЛЕНИЕ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14:paraId="509D073C" w14:textId="4744D0F0" w:rsidR="005B5775" w:rsidRPr="001B04D3" w:rsidRDefault="005B5775" w:rsidP="005B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РОСТОВ -НА-ДОНУ БАНКА РОССИИ//УФК по          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14:paraId="25061B46" w14:textId="57EE3905" w:rsidR="005B5775" w:rsidRDefault="005B5775" w:rsidP="005B57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Ростовской области г. Ростов-на-Дону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14:paraId="76510ED0" w14:textId="10AB83E9" w:rsidR="005B5775" w:rsidRPr="001B04D3" w:rsidRDefault="005B5775" w:rsidP="005B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БИК 016015102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</w:t>
      </w:r>
    </w:p>
    <w:p w14:paraId="1EB23F38" w14:textId="61E6AD89" w:rsidR="005B5775" w:rsidRPr="001B04D3" w:rsidRDefault="005B5775" w:rsidP="005B57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>КБК 951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09080100000120</w:t>
      </w: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КПП 613301001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14:paraId="5A7443F4" w14:textId="3540C9D8" w:rsidR="001B04D3" w:rsidRPr="001B04D3" w:rsidRDefault="00E926F5" w:rsidP="001B04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1B04D3"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>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1B04D3"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</w:p>
    <w:p w14:paraId="60EB8CB6" w14:textId="0F7A6F12" w:rsidR="00CD22EE" w:rsidRDefault="001B04D3" w:rsidP="001B04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Тарасовского сельского   поселения </w:t>
      </w:r>
    </w:p>
    <w:p w14:paraId="28E7A4DC" w14:textId="15A7993A" w:rsidR="001B04D3" w:rsidRPr="001B04D3" w:rsidRDefault="001B04D3" w:rsidP="001B04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  </w:t>
      </w:r>
      <w:r w:rsidR="003A29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С. Лаврухин  </w:t>
      </w:r>
      <w:r w:rsidR="00E926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24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________________ </w:t>
      </w:r>
      <w:r w:rsidR="007924B3">
        <w:rPr>
          <w:rFonts w:ascii="Times New Roman" w:eastAsia="Times New Roman" w:hAnsi="Times New Roman" w:cs="Times New Roman"/>
          <w:sz w:val="24"/>
          <w:szCs w:val="24"/>
          <w:lang w:eastAsia="ru-RU"/>
        </w:rPr>
        <w:t>(ФИО)</w:t>
      </w:r>
    </w:p>
    <w:p w14:paraId="59AC47CA" w14:textId="77777777" w:rsidR="001B04D3" w:rsidRPr="001B04D3" w:rsidRDefault="001B04D3" w:rsidP="001B04D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(подпись)                                                                                    (подпись)</w:t>
      </w:r>
    </w:p>
    <w:p w14:paraId="3B56276B" w14:textId="27062694" w:rsidR="000C56BD" w:rsidRPr="000C56BD" w:rsidRDefault="001B04D3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04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М.П.</w:t>
      </w:r>
      <w:r w:rsidR="000C56BD" w:rsidRPr="000C56BD">
        <w:rPr>
          <w:rFonts w:ascii="Times New Roman" w:hAnsi="Times New Roman" w:cs="Times New Roman"/>
          <w:sz w:val="24"/>
          <w:szCs w:val="24"/>
        </w:rPr>
        <w:tab/>
      </w:r>
    </w:p>
    <w:p w14:paraId="02A18C06" w14:textId="77777777" w:rsidR="007924B3" w:rsidRDefault="000C56BD" w:rsidP="00E512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C56BD">
        <w:rPr>
          <w:rFonts w:ascii="Times New Roman" w:hAnsi="Times New Roman" w:cs="Times New Roman"/>
          <w:sz w:val="24"/>
          <w:szCs w:val="24"/>
        </w:rPr>
        <w:tab/>
      </w:r>
      <w:r w:rsidRPr="000C56BD">
        <w:rPr>
          <w:rFonts w:ascii="Times New Roman" w:hAnsi="Times New Roman" w:cs="Times New Roman"/>
          <w:sz w:val="24"/>
          <w:szCs w:val="24"/>
        </w:rPr>
        <w:tab/>
      </w:r>
    </w:p>
    <w:p w14:paraId="3C1C69EC" w14:textId="77777777" w:rsidR="007924B3" w:rsidRDefault="007924B3" w:rsidP="00E5125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2DAF2FAD" w14:textId="0A856FBD" w:rsidR="00D51878" w:rsidRPr="00D51878" w:rsidRDefault="00D51878" w:rsidP="00E51252">
      <w:pPr>
        <w:spacing w:after="0" w:line="240" w:lineRule="auto"/>
        <w:jc w:val="right"/>
        <w:rPr>
          <w:rFonts w:ascii="Times New Roman" w:eastAsia="Calibri" w:hAnsi="Times New Roman" w:cs="Times New Roman"/>
          <w:lang w:val="x-none"/>
        </w:rPr>
      </w:pPr>
      <w:r w:rsidRPr="00D51878">
        <w:rPr>
          <w:rFonts w:ascii="Times New Roman" w:eastAsia="Calibri" w:hAnsi="Times New Roman" w:cs="Times New Roman"/>
          <w:lang w:val="x-none"/>
        </w:rPr>
        <w:lastRenderedPageBreak/>
        <w:t>Приложение №</w:t>
      </w:r>
      <w:r w:rsidRPr="00D51878">
        <w:rPr>
          <w:rFonts w:ascii="Times New Roman" w:eastAsia="Calibri" w:hAnsi="Times New Roman" w:cs="Times New Roman"/>
        </w:rPr>
        <w:t>1</w:t>
      </w:r>
    </w:p>
    <w:p w14:paraId="34C4DBC9" w14:textId="1107E0D7" w:rsidR="00D51878" w:rsidRPr="00D51878" w:rsidRDefault="00D51878" w:rsidP="00D51878">
      <w:pPr>
        <w:spacing w:after="0" w:line="240" w:lineRule="auto"/>
        <w:jc w:val="right"/>
        <w:outlineLvl w:val="0"/>
        <w:rPr>
          <w:rFonts w:ascii="Times New Roman" w:eastAsia="Calibri" w:hAnsi="Times New Roman" w:cs="Times New Roman"/>
          <w:lang w:val="x-none"/>
        </w:rPr>
      </w:pPr>
      <w:r w:rsidRPr="00D51878">
        <w:rPr>
          <w:rFonts w:ascii="Times New Roman" w:eastAsia="Calibri" w:hAnsi="Times New Roman" w:cs="Times New Roman"/>
          <w:lang w:val="x-none"/>
        </w:rPr>
        <w:t xml:space="preserve">к договору № </w:t>
      </w:r>
      <w:r w:rsidR="007924B3">
        <w:rPr>
          <w:rFonts w:ascii="Times New Roman" w:eastAsia="Calibri" w:hAnsi="Times New Roman" w:cs="Times New Roman"/>
          <w:lang w:val="x-none"/>
        </w:rPr>
        <w:t>___</w:t>
      </w:r>
      <w:r w:rsidRPr="00D51878">
        <w:rPr>
          <w:rFonts w:ascii="Times New Roman" w:eastAsia="Calibri" w:hAnsi="Times New Roman" w:cs="Times New Roman"/>
          <w:lang w:val="x-none"/>
        </w:rPr>
        <w:t xml:space="preserve"> от </w:t>
      </w:r>
      <w:r w:rsidR="007924B3">
        <w:rPr>
          <w:rFonts w:ascii="Times New Roman" w:eastAsia="Calibri" w:hAnsi="Times New Roman" w:cs="Times New Roman"/>
          <w:lang w:val="x-none"/>
        </w:rPr>
        <w:t>_________________</w:t>
      </w:r>
      <w:r w:rsidRPr="00D51878">
        <w:rPr>
          <w:rFonts w:ascii="Times New Roman" w:eastAsia="Calibri" w:hAnsi="Times New Roman" w:cs="Times New Roman"/>
          <w:lang w:val="x-none"/>
        </w:rPr>
        <w:t xml:space="preserve"> г.</w:t>
      </w:r>
    </w:p>
    <w:p w14:paraId="7F3082FC" w14:textId="77777777" w:rsidR="00D51878" w:rsidRPr="00D51878" w:rsidRDefault="00D51878" w:rsidP="00D5187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14:paraId="031DFD01" w14:textId="77777777" w:rsidR="00D51878" w:rsidRPr="00D51878" w:rsidRDefault="00D51878" w:rsidP="00D5187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51878">
        <w:rPr>
          <w:rFonts w:ascii="Times New Roman" w:eastAsia="Calibri" w:hAnsi="Times New Roman" w:cs="Times New Roman"/>
          <w:b/>
        </w:rPr>
        <w:t xml:space="preserve">РАСЧЕТ ПЛАТЫ </w:t>
      </w:r>
    </w:p>
    <w:p w14:paraId="307FC1CB" w14:textId="0FD1BEAB" w:rsidR="00D51878" w:rsidRPr="00D51878" w:rsidRDefault="00D51878" w:rsidP="00D5187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51878">
        <w:rPr>
          <w:rFonts w:ascii="Times New Roman" w:eastAsia="Calibri" w:hAnsi="Times New Roman" w:cs="Times New Roman"/>
          <w:b/>
        </w:rPr>
        <w:t xml:space="preserve">за период с </w:t>
      </w:r>
      <w:r w:rsidR="00413144">
        <w:rPr>
          <w:rFonts w:ascii="Times New Roman" w:eastAsia="Calibri" w:hAnsi="Times New Roman" w:cs="Times New Roman"/>
          <w:b/>
        </w:rPr>
        <w:t>3</w:t>
      </w:r>
      <w:r w:rsidR="007924B3">
        <w:rPr>
          <w:rFonts w:ascii="Times New Roman" w:eastAsia="Calibri" w:hAnsi="Times New Roman" w:cs="Times New Roman"/>
          <w:b/>
        </w:rPr>
        <w:t>0</w:t>
      </w:r>
      <w:r w:rsidRPr="00D51878">
        <w:rPr>
          <w:rFonts w:ascii="Times New Roman" w:eastAsia="Calibri" w:hAnsi="Times New Roman" w:cs="Times New Roman"/>
          <w:b/>
        </w:rPr>
        <w:t xml:space="preserve"> </w:t>
      </w:r>
      <w:r w:rsidR="007924B3">
        <w:rPr>
          <w:rFonts w:ascii="Times New Roman" w:eastAsia="Calibri" w:hAnsi="Times New Roman" w:cs="Times New Roman"/>
          <w:b/>
        </w:rPr>
        <w:t>мая</w:t>
      </w:r>
      <w:r w:rsidRPr="00D51878">
        <w:rPr>
          <w:rFonts w:ascii="Times New Roman" w:eastAsia="Calibri" w:hAnsi="Times New Roman" w:cs="Times New Roman"/>
          <w:b/>
        </w:rPr>
        <w:t xml:space="preserve"> 202</w:t>
      </w:r>
      <w:r w:rsidR="007924B3">
        <w:rPr>
          <w:rFonts w:ascii="Times New Roman" w:eastAsia="Calibri" w:hAnsi="Times New Roman" w:cs="Times New Roman"/>
          <w:b/>
        </w:rPr>
        <w:t>5</w:t>
      </w:r>
      <w:r w:rsidRPr="00D51878">
        <w:rPr>
          <w:rFonts w:ascii="Times New Roman" w:eastAsia="Calibri" w:hAnsi="Times New Roman" w:cs="Times New Roman"/>
          <w:b/>
        </w:rPr>
        <w:t xml:space="preserve"> г. по </w:t>
      </w:r>
      <w:r w:rsidR="00500831">
        <w:rPr>
          <w:rFonts w:ascii="Times New Roman" w:eastAsia="Calibri" w:hAnsi="Times New Roman" w:cs="Times New Roman"/>
          <w:b/>
        </w:rPr>
        <w:t>31 декабря</w:t>
      </w:r>
      <w:r w:rsidRPr="00D51878">
        <w:rPr>
          <w:rFonts w:ascii="Times New Roman" w:eastAsia="Calibri" w:hAnsi="Times New Roman" w:cs="Times New Roman"/>
          <w:b/>
        </w:rPr>
        <w:t xml:space="preserve"> 202</w:t>
      </w:r>
      <w:r w:rsidR="007924B3">
        <w:rPr>
          <w:rFonts w:ascii="Times New Roman" w:eastAsia="Calibri" w:hAnsi="Times New Roman" w:cs="Times New Roman"/>
          <w:b/>
        </w:rPr>
        <w:t>5</w:t>
      </w:r>
      <w:r w:rsidRPr="00D51878">
        <w:rPr>
          <w:rFonts w:ascii="Times New Roman" w:eastAsia="Calibri" w:hAnsi="Times New Roman" w:cs="Times New Roman"/>
          <w:b/>
        </w:rPr>
        <w:t xml:space="preserve"> г.</w:t>
      </w:r>
    </w:p>
    <w:p w14:paraId="303A4597" w14:textId="77777777" w:rsidR="00D51878" w:rsidRPr="00D51878" w:rsidRDefault="00D51878" w:rsidP="00D51878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14:paraId="468C8F37" w14:textId="0D05DC00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  <w:b/>
        </w:rPr>
        <w:t>Наименование Участника</w:t>
      </w:r>
      <w:r w:rsidRPr="00D51878">
        <w:rPr>
          <w:rFonts w:ascii="Times New Roman" w:eastAsia="Calibri" w:hAnsi="Times New Roman" w:cs="Times New Roman"/>
        </w:rPr>
        <w:t xml:space="preserve">: </w:t>
      </w:r>
      <w:r w:rsidR="007924B3">
        <w:rPr>
          <w:rFonts w:ascii="Times New Roman" w:eastAsia="Calibri" w:hAnsi="Times New Roman" w:cs="Times New Roman"/>
        </w:rPr>
        <w:t>_______________________________________________________________</w:t>
      </w:r>
    </w:p>
    <w:p w14:paraId="195F1743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D51878">
        <w:rPr>
          <w:rFonts w:ascii="Times New Roman" w:eastAsia="Calibri" w:hAnsi="Times New Roman" w:cs="Times New Roman"/>
          <w:b/>
        </w:rPr>
        <w:t xml:space="preserve">Категория земель: </w:t>
      </w:r>
      <w:r w:rsidRPr="00D51878">
        <w:rPr>
          <w:rFonts w:ascii="Times New Roman" w:eastAsia="Calibri" w:hAnsi="Times New Roman" w:cs="Times New Roman"/>
        </w:rPr>
        <w:t>населённых пунктов,</w:t>
      </w:r>
    </w:p>
    <w:p w14:paraId="700C167D" w14:textId="350AEACF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  <w:b/>
        </w:rPr>
        <w:t>Общая площадь участка:</w:t>
      </w:r>
      <w:r w:rsidRPr="00D51878">
        <w:rPr>
          <w:rFonts w:ascii="Times New Roman" w:eastAsia="Calibri" w:hAnsi="Times New Roman" w:cs="Times New Roman"/>
        </w:rPr>
        <w:t xml:space="preserve"> </w:t>
      </w:r>
      <w:r w:rsidR="003A2982">
        <w:rPr>
          <w:rFonts w:ascii="Times New Roman" w:eastAsia="Calibri" w:hAnsi="Times New Roman" w:cs="Times New Roman"/>
        </w:rPr>
        <w:t>50</w:t>
      </w:r>
      <w:r w:rsidR="00453ADE">
        <w:rPr>
          <w:rFonts w:ascii="Times New Roman" w:eastAsia="Calibri" w:hAnsi="Times New Roman" w:cs="Times New Roman"/>
        </w:rPr>
        <w:t>,</w:t>
      </w:r>
      <w:r w:rsidR="00500831">
        <w:rPr>
          <w:rFonts w:ascii="Times New Roman" w:eastAsia="Calibri" w:hAnsi="Times New Roman" w:cs="Times New Roman"/>
        </w:rPr>
        <w:t>0</w:t>
      </w:r>
      <w:r w:rsidRPr="00D51878">
        <w:rPr>
          <w:rFonts w:ascii="Times New Roman" w:eastAsia="Calibri" w:hAnsi="Times New Roman" w:cs="Times New Roman"/>
        </w:rPr>
        <w:t xml:space="preserve"> кв.м., </w:t>
      </w:r>
    </w:p>
    <w:p w14:paraId="1AC7BF9C" w14:textId="09F309CD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  <w:b/>
        </w:rPr>
        <w:t>Местоположение земельного участка:</w:t>
      </w:r>
      <w:r w:rsidRPr="00D51878">
        <w:rPr>
          <w:rFonts w:ascii="Times New Roman" w:eastAsia="Calibri" w:hAnsi="Times New Roman" w:cs="Times New Roman"/>
        </w:rPr>
        <w:t xml:space="preserve"> </w:t>
      </w:r>
      <w:r w:rsidR="00453ADE">
        <w:rPr>
          <w:rFonts w:ascii="Times New Roman" w:hAnsi="Times New Roman" w:cs="Times New Roman"/>
          <w:sz w:val="24"/>
          <w:szCs w:val="24"/>
        </w:rPr>
        <w:t>Ростовская обл., Тарасовский</w:t>
      </w:r>
      <w:r w:rsidR="00453ADE">
        <w:rPr>
          <w:rFonts w:ascii="Times New Roman" w:hAnsi="Times New Roman" w:cs="Times New Roman"/>
          <w:sz w:val="24"/>
          <w:szCs w:val="24"/>
        </w:rPr>
        <w:tab/>
        <w:t xml:space="preserve"> район, п. Тарасовский, </w:t>
      </w:r>
      <w:r w:rsidR="00500831">
        <w:rPr>
          <w:rFonts w:ascii="Times New Roman" w:hAnsi="Times New Roman" w:cs="Times New Roman"/>
          <w:sz w:val="24"/>
          <w:szCs w:val="24"/>
        </w:rPr>
        <w:t xml:space="preserve">ул. </w:t>
      </w:r>
      <w:r w:rsidR="007924B3">
        <w:rPr>
          <w:rFonts w:ascii="Times New Roman" w:hAnsi="Times New Roman" w:cs="Times New Roman"/>
          <w:sz w:val="24"/>
          <w:szCs w:val="24"/>
        </w:rPr>
        <w:t>Ленина, б/н</w:t>
      </w:r>
      <w:r w:rsidR="003E4CA9">
        <w:rPr>
          <w:rFonts w:ascii="Times New Roman" w:hAnsi="Times New Roman" w:cs="Times New Roman"/>
          <w:sz w:val="24"/>
          <w:szCs w:val="24"/>
        </w:rPr>
        <w:t>, в соответствии со схемой размещения нестационарных торговых объектов</w:t>
      </w:r>
    </w:p>
    <w:p w14:paraId="7C0E836F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  <w:b/>
        </w:rPr>
        <w:t>Целевое использование участка:</w:t>
      </w:r>
      <w:r w:rsidRPr="00D51878">
        <w:rPr>
          <w:rFonts w:ascii="Times New Roman" w:eastAsia="Calibri" w:hAnsi="Times New Roman" w:cs="Times New Roman"/>
        </w:rPr>
        <w:t xml:space="preserve"> торговой деятельности.</w:t>
      </w:r>
    </w:p>
    <w:p w14:paraId="53D52944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39CFDEE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</w:rPr>
        <w:t>A=Торги *см. примечание</w:t>
      </w:r>
    </w:p>
    <w:p w14:paraId="28C66057" w14:textId="434EE7B1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</w:rPr>
        <w:t>A=Торги(</w:t>
      </w:r>
      <w:r w:rsidR="0075470A">
        <w:rPr>
          <w:rFonts w:ascii="Times New Roman" w:eastAsia="Calibri" w:hAnsi="Times New Roman" w:cs="Times New Roman"/>
        </w:rPr>
        <w:t>5190,00</w:t>
      </w:r>
      <w:r w:rsidRPr="00D51878">
        <w:rPr>
          <w:rFonts w:ascii="Times New Roman" w:eastAsia="Calibri" w:hAnsi="Times New Roman" w:cs="Times New Roman"/>
        </w:rPr>
        <w:t>)=</w:t>
      </w:r>
      <w:r w:rsidR="0075470A">
        <w:rPr>
          <w:rFonts w:ascii="Times New Roman" w:eastAsia="Calibri" w:hAnsi="Times New Roman" w:cs="Times New Roman"/>
        </w:rPr>
        <w:t>5190</w:t>
      </w:r>
      <w:r w:rsidR="00E51252">
        <w:rPr>
          <w:rFonts w:ascii="Times New Roman" w:eastAsia="Calibri" w:hAnsi="Times New Roman" w:cs="Times New Roman"/>
        </w:rPr>
        <w:t>,</w:t>
      </w:r>
      <w:r w:rsidR="0075470A">
        <w:rPr>
          <w:rFonts w:ascii="Times New Roman" w:eastAsia="Calibri" w:hAnsi="Times New Roman" w:cs="Times New Roman"/>
        </w:rPr>
        <w:t>0</w:t>
      </w:r>
      <w:r w:rsidR="00E51252">
        <w:rPr>
          <w:rFonts w:ascii="Times New Roman" w:eastAsia="Calibri" w:hAnsi="Times New Roman" w:cs="Times New Roman"/>
        </w:rPr>
        <w:t>0</w:t>
      </w:r>
      <w:r w:rsidRPr="00D51878">
        <w:rPr>
          <w:rFonts w:ascii="Times New Roman" w:eastAsia="Calibri" w:hAnsi="Times New Roman" w:cs="Times New Roman"/>
        </w:rPr>
        <w:t xml:space="preserve"> руб. </w:t>
      </w:r>
    </w:p>
    <w:p w14:paraId="5D6AAB04" w14:textId="7FD75AE6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</w:rPr>
        <w:t xml:space="preserve">ИТОГО: </w:t>
      </w:r>
      <w:r w:rsidR="0075470A">
        <w:rPr>
          <w:rFonts w:ascii="Times New Roman" w:eastAsia="Calibri" w:hAnsi="Times New Roman" w:cs="Times New Roman"/>
        </w:rPr>
        <w:t>5190,00</w:t>
      </w:r>
      <w:r w:rsidRPr="00D51878">
        <w:rPr>
          <w:rFonts w:ascii="Times New Roman" w:eastAsia="Calibri" w:hAnsi="Times New Roman" w:cs="Times New Roman"/>
        </w:rPr>
        <w:t>руб.,</w:t>
      </w:r>
    </w:p>
    <w:p w14:paraId="602FA83F" w14:textId="77777777" w:rsidR="00D51878" w:rsidRPr="00D51878" w:rsidRDefault="00D51878" w:rsidP="00D51878">
      <w:pPr>
        <w:spacing w:after="0" w:line="240" w:lineRule="auto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</w:rPr>
        <w:t>где (при наличии)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1133"/>
        <w:gridCol w:w="3428"/>
      </w:tblGrid>
      <w:tr w:rsidR="00D51878" w:rsidRPr="00D51878" w14:paraId="3F8E7A7A" w14:textId="77777777" w:rsidTr="003D19DC">
        <w:trPr>
          <w:trHeight w:val="311"/>
        </w:trPr>
        <w:tc>
          <w:tcPr>
            <w:tcW w:w="0" w:type="auto"/>
          </w:tcPr>
          <w:p w14:paraId="1F565307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>А</w:t>
            </w:r>
          </w:p>
        </w:tc>
        <w:tc>
          <w:tcPr>
            <w:tcW w:w="0" w:type="auto"/>
          </w:tcPr>
          <w:p w14:paraId="4DBBFAB9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>– размер годовой платы (руб),</w:t>
            </w:r>
          </w:p>
        </w:tc>
      </w:tr>
      <w:tr w:rsidR="00D51878" w:rsidRPr="00D51878" w14:paraId="5B0C2ED3" w14:textId="77777777" w:rsidTr="003D19DC">
        <w:trPr>
          <w:trHeight w:val="311"/>
        </w:trPr>
        <w:tc>
          <w:tcPr>
            <w:tcW w:w="0" w:type="auto"/>
          </w:tcPr>
          <w:p w14:paraId="57FD6A0B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>ОЦЕНКА</w:t>
            </w:r>
          </w:p>
        </w:tc>
        <w:tc>
          <w:tcPr>
            <w:tcW w:w="0" w:type="auto"/>
          </w:tcPr>
          <w:p w14:paraId="2FDA0C07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>- Сумма по результатам ОЦЕНКИ</w:t>
            </w:r>
          </w:p>
        </w:tc>
      </w:tr>
      <w:tr w:rsidR="00D51878" w:rsidRPr="00D51878" w14:paraId="233F5298" w14:textId="77777777" w:rsidTr="003D19DC">
        <w:trPr>
          <w:trHeight w:val="311"/>
        </w:trPr>
        <w:tc>
          <w:tcPr>
            <w:tcW w:w="0" w:type="auto"/>
          </w:tcPr>
          <w:p w14:paraId="7D6D3D06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>Торги</w:t>
            </w:r>
          </w:p>
        </w:tc>
        <w:tc>
          <w:tcPr>
            <w:tcW w:w="0" w:type="auto"/>
          </w:tcPr>
          <w:p w14:paraId="62CB105B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>- Сумма по результатам ТОРГОВ</w:t>
            </w:r>
          </w:p>
        </w:tc>
      </w:tr>
      <w:tr w:rsidR="00D51878" w:rsidRPr="00D51878" w14:paraId="1EB73B81" w14:textId="77777777" w:rsidTr="003D19DC">
        <w:trPr>
          <w:trHeight w:val="311"/>
        </w:trPr>
        <w:tc>
          <w:tcPr>
            <w:tcW w:w="0" w:type="auto"/>
          </w:tcPr>
          <w:p w14:paraId="4F505B66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>Кинд</w:t>
            </w:r>
          </w:p>
        </w:tc>
        <w:tc>
          <w:tcPr>
            <w:tcW w:w="0" w:type="auto"/>
          </w:tcPr>
          <w:p w14:paraId="58CF2B26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>- Индексация ОЦЕНКИ по годам</w:t>
            </w:r>
          </w:p>
        </w:tc>
      </w:tr>
      <w:tr w:rsidR="00D51878" w:rsidRPr="00D51878" w14:paraId="51237698" w14:textId="77777777" w:rsidTr="003D19DC">
        <w:trPr>
          <w:trHeight w:val="311"/>
        </w:trPr>
        <w:tc>
          <w:tcPr>
            <w:tcW w:w="0" w:type="auto"/>
          </w:tcPr>
          <w:p w14:paraId="76729083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41EEAD3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58898C2B" w14:textId="4C5DB01A" w:rsidR="00D51878" w:rsidRPr="00D51878" w:rsidRDefault="00D51878" w:rsidP="00D51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</w:rPr>
        <w:t>Размер годовой платы за земельный участок</w:t>
      </w:r>
      <w:r w:rsidR="00500831">
        <w:rPr>
          <w:rFonts w:ascii="Times New Roman" w:eastAsia="Calibri" w:hAnsi="Times New Roman" w:cs="Times New Roman"/>
        </w:rPr>
        <w:t xml:space="preserve"> на момент заключения договора о размещении </w:t>
      </w:r>
      <w:r w:rsidRPr="00D51878">
        <w:rPr>
          <w:rFonts w:ascii="Times New Roman" w:eastAsia="Calibri" w:hAnsi="Times New Roman" w:cs="Times New Roman"/>
        </w:rPr>
        <w:t xml:space="preserve"> составляет</w:t>
      </w:r>
      <w:r w:rsidR="003E4CA9">
        <w:rPr>
          <w:rFonts w:ascii="Times New Roman" w:eastAsia="Calibri" w:hAnsi="Times New Roman" w:cs="Times New Roman"/>
        </w:rPr>
        <w:t xml:space="preserve"> </w:t>
      </w:r>
      <w:r w:rsidR="0075470A">
        <w:rPr>
          <w:rFonts w:ascii="Times New Roman" w:eastAsia="Calibri" w:hAnsi="Times New Roman" w:cs="Times New Roman"/>
        </w:rPr>
        <w:t>3055,40</w:t>
      </w:r>
      <w:r w:rsidRPr="00D51878">
        <w:rPr>
          <w:rFonts w:ascii="Times New Roman" w:eastAsia="Calibri" w:hAnsi="Times New Roman" w:cs="Times New Roman"/>
        </w:rPr>
        <w:t xml:space="preserve"> руб. </w:t>
      </w:r>
      <w:r w:rsidR="005748E5">
        <w:rPr>
          <w:rFonts w:ascii="Times New Roman" w:eastAsia="Calibri" w:hAnsi="Times New Roman" w:cs="Times New Roman"/>
        </w:rPr>
        <w:t>(</w:t>
      </w:r>
      <w:r w:rsidR="0075470A">
        <w:rPr>
          <w:rFonts w:ascii="Times New Roman" w:eastAsia="Calibri" w:hAnsi="Times New Roman" w:cs="Times New Roman"/>
        </w:rPr>
        <w:t>три тысячи пятьдесят пять рублей 40 копеек</w:t>
      </w:r>
      <w:r w:rsidRPr="00D51878">
        <w:rPr>
          <w:rFonts w:ascii="Times New Roman" w:eastAsia="Calibri" w:hAnsi="Times New Roman" w:cs="Times New Roman"/>
        </w:rPr>
        <w:t>). Размер платы за указанный период, подлежащий внесению Участником по срокам:</w:t>
      </w:r>
    </w:p>
    <w:p w14:paraId="2FD33D7E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0026"/>
      </w:tblGrid>
      <w:tr w:rsidR="00D51878" w:rsidRPr="00D51878" w14:paraId="498E9DC2" w14:textId="77777777" w:rsidTr="003D19DC">
        <w:trPr>
          <w:trHeight w:val="311"/>
        </w:trPr>
        <w:tc>
          <w:tcPr>
            <w:tcW w:w="10026" w:type="dxa"/>
          </w:tcPr>
          <w:p w14:paraId="08DC9FDD" w14:textId="3E6F0037" w:rsid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 xml:space="preserve">по сроку 10 </w:t>
            </w:r>
            <w:r w:rsidR="0075470A">
              <w:rPr>
                <w:rFonts w:ascii="Times New Roman" w:eastAsia="Calibri" w:hAnsi="Times New Roman" w:cs="Times New Roman"/>
              </w:rPr>
              <w:t>июня</w:t>
            </w:r>
            <w:r w:rsidR="005748E5">
              <w:rPr>
                <w:rFonts w:ascii="Times New Roman" w:eastAsia="Calibri" w:hAnsi="Times New Roman" w:cs="Times New Roman"/>
              </w:rPr>
              <w:t xml:space="preserve"> </w:t>
            </w:r>
            <w:r w:rsidRPr="00D51878">
              <w:rPr>
                <w:rFonts w:ascii="Times New Roman" w:eastAsia="Calibri" w:hAnsi="Times New Roman" w:cs="Times New Roman"/>
              </w:rPr>
              <w:t>202</w:t>
            </w:r>
            <w:r w:rsidR="0075470A">
              <w:rPr>
                <w:rFonts w:ascii="Times New Roman" w:eastAsia="Calibri" w:hAnsi="Times New Roman" w:cs="Times New Roman"/>
              </w:rPr>
              <w:t>5</w:t>
            </w:r>
            <w:r w:rsidRPr="00D51878">
              <w:rPr>
                <w:rFonts w:ascii="Times New Roman" w:eastAsia="Calibri" w:hAnsi="Times New Roman" w:cs="Times New Roman"/>
              </w:rPr>
              <w:t xml:space="preserve"> года </w:t>
            </w:r>
            <w:r w:rsidR="0075470A">
              <w:rPr>
                <w:rFonts w:ascii="Times New Roman" w:eastAsia="Calibri" w:hAnsi="Times New Roman" w:cs="Times New Roman"/>
              </w:rPr>
              <w:t xml:space="preserve">       </w:t>
            </w:r>
            <w:r w:rsidR="00453ADE">
              <w:rPr>
                <w:rFonts w:ascii="Times New Roman" w:eastAsia="Calibri" w:hAnsi="Times New Roman" w:cs="Times New Roman"/>
              </w:rPr>
              <w:t xml:space="preserve"> </w:t>
            </w:r>
            <w:r w:rsidR="0075470A">
              <w:rPr>
                <w:rFonts w:ascii="Times New Roman" w:eastAsia="Calibri" w:hAnsi="Times New Roman" w:cs="Times New Roman"/>
              </w:rPr>
              <w:t>460,40</w:t>
            </w:r>
            <w:r w:rsidR="003E4CA9">
              <w:rPr>
                <w:rFonts w:ascii="Times New Roman" w:eastAsia="Calibri" w:hAnsi="Times New Roman" w:cs="Times New Roman"/>
              </w:rPr>
              <w:t xml:space="preserve"> </w:t>
            </w:r>
            <w:r w:rsidRPr="00D51878">
              <w:rPr>
                <w:rFonts w:ascii="Times New Roman" w:eastAsia="Calibri" w:hAnsi="Times New Roman" w:cs="Times New Roman"/>
              </w:rPr>
              <w:t>руб.</w:t>
            </w:r>
          </w:p>
          <w:p w14:paraId="250FB0F9" w14:textId="6CA2B069" w:rsidR="00453ADE" w:rsidRDefault="00453ADE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 сроку 10 </w:t>
            </w:r>
            <w:r w:rsidR="0075470A">
              <w:rPr>
                <w:rFonts w:ascii="Times New Roman" w:eastAsia="Calibri" w:hAnsi="Times New Roman" w:cs="Times New Roman"/>
              </w:rPr>
              <w:t>июля</w:t>
            </w:r>
            <w:r>
              <w:rPr>
                <w:rFonts w:ascii="Times New Roman" w:eastAsia="Calibri" w:hAnsi="Times New Roman" w:cs="Times New Roman"/>
              </w:rPr>
              <w:t xml:space="preserve"> 202</w:t>
            </w:r>
            <w:r w:rsidR="0075470A">
              <w:rPr>
                <w:rFonts w:ascii="Times New Roman" w:eastAsia="Calibri" w:hAnsi="Times New Roman" w:cs="Times New Roman"/>
              </w:rPr>
              <w:t>5</w:t>
            </w:r>
            <w:r>
              <w:rPr>
                <w:rFonts w:ascii="Times New Roman" w:eastAsia="Calibri" w:hAnsi="Times New Roman" w:cs="Times New Roman"/>
              </w:rPr>
              <w:t xml:space="preserve"> года </w:t>
            </w:r>
            <w:r w:rsidR="0075470A">
              <w:rPr>
                <w:rFonts w:ascii="Times New Roman" w:eastAsia="Calibri" w:hAnsi="Times New Roman" w:cs="Times New Roman"/>
              </w:rPr>
              <w:t xml:space="preserve">        432,50</w:t>
            </w:r>
            <w:r w:rsidR="005748E5">
              <w:rPr>
                <w:rFonts w:ascii="Times New Roman" w:eastAsia="Calibri" w:hAnsi="Times New Roman" w:cs="Times New Roman"/>
              </w:rPr>
              <w:t xml:space="preserve"> </w:t>
            </w:r>
            <w:r w:rsidR="00B36C81">
              <w:rPr>
                <w:rFonts w:ascii="Times New Roman" w:eastAsia="Calibri" w:hAnsi="Times New Roman" w:cs="Times New Roman"/>
              </w:rPr>
              <w:t>руб.</w:t>
            </w:r>
          </w:p>
          <w:p w14:paraId="4E324876" w14:textId="4424B9EC" w:rsidR="0075470A" w:rsidRDefault="0075470A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 сроку 10 августа 2025 года      432,50 руб.</w:t>
            </w:r>
          </w:p>
          <w:p w14:paraId="5D0FDF9B" w14:textId="4A40B1D6" w:rsidR="0075470A" w:rsidRDefault="0075470A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 сроку 10 сентября 2025 года   432,50 руб.</w:t>
            </w:r>
          </w:p>
          <w:p w14:paraId="6F714A4C" w14:textId="77777777" w:rsidR="0075470A" w:rsidRDefault="0075470A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 сроку 10 октября 2025 года      432,50 руб.</w:t>
            </w:r>
          </w:p>
          <w:p w14:paraId="0AA34543" w14:textId="18E9C8B4" w:rsidR="0075470A" w:rsidRDefault="0075470A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 сроку 10 ноября 2025 года        432,50 руб.</w:t>
            </w:r>
          </w:p>
          <w:p w14:paraId="0D2430EB" w14:textId="5BC56F64" w:rsidR="0075470A" w:rsidRDefault="0075470A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  сроку 10 декабря 2025 года     432,50 руб.  </w:t>
            </w:r>
          </w:p>
          <w:p w14:paraId="23172261" w14:textId="6D4F1053" w:rsidR="00453ADE" w:rsidRPr="00D51878" w:rsidRDefault="00453ADE" w:rsidP="00453AD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51878" w:rsidRPr="00D51878" w14:paraId="5F71DF47" w14:textId="77777777" w:rsidTr="003D19DC">
        <w:trPr>
          <w:trHeight w:val="311"/>
        </w:trPr>
        <w:tc>
          <w:tcPr>
            <w:tcW w:w="10026" w:type="dxa"/>
          </w:tcPr>
          <w:p w14:paraId="7F46EFFE" w14:textId="77777777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840DB85" w14:textId="086770EC" w:rsidR="00D51878" w:rsidRDefault="00D51878" w:rsidP="00D51878">
      <w:pPr>
        <w:spacing w:after="0" w:line="240" w:lineRule="auto"/>
        <w:rPr>
          <w:rFonts w:ascii="Times New Roman" w:eastAsia="Calibri" w:hAnsi="Times New Roman" w:cs="Times New Roman"/>
          <w:b/>
          <w:lang w:val="x-none"/>
        </w:rPr>
      </w:pPr>
      <w:r w:rsidRPr="00D51878">
        <w:rPr>
          <w:rFonts w:ascii="Times New Roman" w:eastAsia="Calibri" w:hAnsi="Times New Roman" w:cs="Times New Roman"/>
          <w:b/>
          <w:lang w:val="x-none"/>
        </w:rPr>
        <w:t>Платежные реквизиты для перечисления:</w:t>
      </w:r>
    </w:p>
    <w:p w14:paraId="0363D239" w14:textId="77777777" w:rsidR="00D51878" w:rsidRPr="00D51878" w:rsidRDefault="00D51878" w:rsidP="00D51878">
      <w:pPr>
        <w:spacing w:after="0" w:line="240" w:lineRule="auto"/>
        <w:rPr>
          <w:rFonts w:ascii="Times New Roman" w:eastAsia="Calibri" w:hAnsi="Times New Roman" w:cs="Times New Roman"/>
          <w:b/>
          <w:lang w:val="x-none"/>
        </w:rPr>
      </w:pPr>
    </w:p>
    <w:p w14:paraId="2407598F" w14:textId="1FD344C8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</w:rPr>
        <w:t xml:space="preserve">ИНН 6133007694 КПП 613301001 </w:t>
      </w:r>
      <w:r w:rsidR="005748E5">
        <w:rPr>
          <w:rFonts w:ascii="Times New Roman" w:eastAsia="Calibri" w:hAnsi="Times New Roman" w:cs="Times New Roman"/>
        </w:rPr>
        <w:t>ОКТМО 60653453</w:t>
      </w:r>
      <w:r w:rsidR="005748E5" w:rsidRPr="00967A39">
        <w:rPr>
          <w:rFonts w:ascii="Times New Roman" w:eastAsia="Calibri" w:hAnsi="Times New Roman" w:cs="Times New Roman"/>
        </w:rPr>
        <w:t xml:space="preserve"> </w:t>
      </w:r>
      <w:r w:rsidRPr="00D51878">
        <w:rPr>
          <w:rFonts w:ascii="Times New Roman" w:eastAsia="Calibri" w:hAnsi="Times New Roman" w:cs="Times New Roman"/>
        </w:rPr>
        <w:t>единый казначейский счет    40102810845370000050, казначейский счет  03100643000000015800 л/с 04583136320 БИК 016015102 ОТДЕЛЕНИЕ  РОСТОВ -НА-ДОНУ БАНКА РОССИИ//УФК по Ростовской области г. Ростов-на-Дону    КБК 951</w:t>
      </w:r>
      <w:r w:rsidR="005748E5">
        <w:rPr>
          <w:rFonts w:ascii="Times New Roman" w:eastAsia="Calibri" w:hAnsi="Times New Roman" w:cs="Times New Roman"/>
        </w:rPr>
        <w:t>1</w:t>
      </w:r>
      <w:r w:rsidRPr="00D51878">
        <w:rPr>
          <w:rFonts w:ascii="Times New Roman" w:eastAsia="Calibri" w:hAnsi="Times New Roman" w:cs="Times New Roman"/>
        </w:rPr>
        <w:t>11</w:t>
      </w:r>
      <w:r w:rsidR="005748E5">
        <w:rPr>
          <w:rFonts w:ascii="Times New Roman" w:eastAsia="Calibri" w:hAnsi="Times New Roman" w:cs="Times New Roman"/>
        </w:rPr>
        <w:t>09080100000120</w:t>
      </w:r>
    </w:p>
    <w:p w14:paraId="4903996B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A2168E0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5EC12C65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D51878">
        <w:rPr>
          <w:rFonts w:ascii="Times New Roman" w:eastAsia="Calibri" w:hAnsi="Times New Roman" w:cs="Times New Roman"/>
        </w:rPr>
        <w:t>Расчет произвел:</w:t>
      </w:r>
    </w:p>
    <w:p w14:paraId="33D1026C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817"/>
        <w:gridCol w:w="4934"/>
      </w:tblGrid>
      <w:tr w:rsidR="00D51878" w:rsidRPr="00D51878" w14:paraId="06DDB11A" w14:textId="77777777" w:rsidTr="003D19DC">
        <w:trPr>
          <w:trHeight w:val="311"/>
        </w:trPr>
        <w:tc>
          <w:tcPr>
            <w:tcW w:w="2470" w:type="pct"/>
          </w:tcPr>
          <w:p w14:paraId="4E90BC51" w14:textId="77777777" w:rsid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14:paraId="7456BA01" w14:textId="5C2D3D2D" w:rsidR="00D51878" w:rsidRPr="00D51878" w:rsidRDefault="00D51878" w:rsidP="00D5187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>Специалист 1 категории по имущественным отношениям и работе с населением</w:t>
            </w:r>
          </w:p>
        </w:tc>
        <w:tc>
          <w:tcPr>
            <w:tcW w:w="2530" w:type="pct"/>
          </w:tcPr>
          <w:p w14:paraId="770BC8AA" w14:textId="77777777" w:rsidR="00D51878" w:rsidRDefault="00D51878" w:rsidP="00D518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</w:p>
          <w:p w14:paraId="3E2AB139" w14:textId="21954885" w:rsidR="00D51878" w:rsidRPr="00D51878" w:rsidRDefault="00D51878" w:rsidP="00D51878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D51878">
              <w:rPr>
                <w:rFonts w:ascii="Times New Roman" w:eastAsia="Calibri" w:hAnsi="Times New Roman" w:cs="Times New Roman"/>
              </w:rPr>
              <w:t>Корнеева Татьяна Петровна</w:t>
            </w:r>
          </w:p>
        </w:tc>
      </w:tr>
    </w:tbl>
    <w:p w14:paraId="01DFDA50" w14:textId="77777777" w:rsidR="00D51878" w:rsidRP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22860374" w14:textId="77777777" w:rsid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39E0BE8C" w14:textId="77777777" w:rsidR="00D51878" w:rsidRDefault="00D51878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14:paraId="03C6D475" w14:textId="5AA61941" w:rsidR="00D51878" w:rsidRPr="00D51878" w:rsidRDefault="005748E5" w:rsidP="00D5187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Г</w:t>
      </w:r>
      <w:r w:rsidR="00D51878" w:rsidRPr="00D51878">
        <w:rPr>
          <w:rFonts w:ascii="Times New Roman" w:eastAsia="Calibri" w:hAnsi="Times New Roman" w:cs="Times New Roman"/>
        </w:rPr>
        <w:t>лав</w:t>
      </w:r>
      <w:r>
        <w:rPr>
          <w:rFonts w:ascii="Times New Roman" w:eastAsia="Calibri" w:hAnsi="Times New Roman" w:cs="Times New Roman"/>
        </w:rPr>
        <w:t>а</w:t>
      </w:r>
      <w:r w:rsidR="00D51878" w:rsidRPr="00D51878">
        <w:rPr>
          <w:rFonts w:ascii="Times New Roman" w:eastAsia="Calibri" w:hAnsi="Times New Roman" w:cs="Times New Roman"/>
        </w:rPr>
        <w:t xml:space="preserve"> Администрации Тарасовского </w:t>
      </w:r>
    </w:p>
    <w:p w14:paraId="7AD3E2C2" w14:textId="4387E68B" w:rsidR="00D51878" w:rsidRPr="000C56BD" w:rsidRDefault="00D51878" w:rsidP="000C56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878">
        <w:rPr>
          <w:rFonts w:ascii="Times New Roman" w:eastAsia="Calibri" w:hAnsi="Times New Roman" w:cs="Times New Roman"/>
        </w:rPr>
        <w:t xml:space="preserve">сельского поселения                                                                             </w:t>
      </w:r>
      <w:r w:rsidR="00B36C81">
        <w:rPr>
          <w:rFonts w:ascii="Times New Roman" w:eastAsia="Calibri" w:hAnsi="Times New Roman" w:cs="Times New Roman"/>
        </w:rPr>
        <w:t xml:space="preserve">             </w:t>
      </w:r>
      <w:r w:rsidR="003E4CA9">
        <w:rPr>
          <w:rFonts w:ascii="Times New Roman" w:eastAsia="Calibri" w:hAnsi="Times New Roman" w:cs="Times New Roman"/>
        </w:rPr>
        <w:t>Лаврухин Алексей Сергеевич</w:t>
      </w:r>
    </w:p>
    <w:sectPr w:rsidR="00D51878" w:rsidRPr="000C56BD" w:rsidSect="000C56BD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6BD"/>
    <w:rsid w:val="000033EE"/>
    <w:rsid w:val="00080200"/>
    <w:rsid w:val="000A1550"/>
    <w:rsid w:val="000C56BD"/>
    <w:rsid w:val="000C68AA"/>
    <w:rsid w:val="001078A2"/>
    <w:rsid w:val="00152425"/>
    <w:rsid w:val="001A5473"/>
    <w:rsid w:val="001A7644"/>
    <w:rsid w:val="001B04D3"/>
    <w:rsid w:val="003A2982"/>
    <w:rsid w:val="003E4CA9"/>
    <w:rsid w:val="00413144"/>
    <w:rsid w:val="00453ADE"/>
    <w:rsid w:val="00472922"/>
    <w:rsid w:val="00474C7D"/>
    <w:rsid w:val="004C0404"/>
    <w:rsid w:val="004C2AFB"/>
    <w:rsid w:val="00500831"/>
    <w:rsid w:val="005736EA"/>
    <w:rsid w:val="005748E5"/>
    <w:rsid w:val="005B5775"/>
    <w:rsid w:val="00633934"/>
    <w:rsid w:val="00652B31"/>
    <w:rsid w:val="006A512D"/>
    <w:rsid w:val="006C670D"/>
    <w:rsid w:val="0075470A"/>
    <w:rsid w:val="00787A6E"/>
    <w:rsid w:val="007924B3"/>
    <w:rsid w:val="007B6DAA"/>
    <w:rsid w:val="007F07A7"/>
    <w:rsid w:val="00823AC9"/>
    <w:rsid w:val="00865357"/>
    <w:rsid w:val="00880CA4"/>
    <w:rsid w:val="00956002"/>
    <w:rsid w:val="00967A39"/>
    <w:rsid w:val="009828D3"/>
    <w:rsid w:val="00992065"/>
    <w:rsid w:val="009C7583"/>
    <w:rsid w:val="009E7F85"/>
    <w:rsid w:val="00A306C8"/>
    <w:rsid w:val="00A54446"/>
    <w:rsid w:val="00A70873"/>
    <w:rsid w:val="00A7485D"/>
    <w:rsid w:val="00A8139C"/>
    <w:rsid w:val="00A84077"/>
    <w:rsid w:val="00A84564"/>
    <w:rsid w:val="00B36C81"/>
    <w:rsid w:val="00B4239A"/>
    <w:rsid w:val="00B45E5B"/>
    <w:rsid w:val="00C12F3A"/>
    <w:rsid w:val="00C25E6E"/>
    <w:rsid w:val="00C51490"/>
    <w:rsid w:val="00C606D8"/>
    <w:rsid w:val="00C805B3"/>
    <w:rsid w:val="00C9732E"/>
    <w:rsid w:val="00CD22EE"/>
    <w:rsid w:val="00CD7AC2"/>
    <w:rsid w:val="00CE6D76"/>
    <w:rsid w:val="00D43F11"/>
    <w:rsid w:val="00D46860"/>
    <w:rsid w:val="00D51878"/>
    <w:rsid w:val="00DB7DB2"/>
    <w:rsid w:val="00DF5FBC"/>
    <w:rsid w:val="00E51252"/>
    <w:rsid w:val="00E64DB2"/>
    <w:rsid w:val="00E926F5"/>
    <w:rsid w:val="00F3329B"/>
    <w:rsid w:val="00F757A8"/>
    <w:rsid w:val="00F9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49943"/>
  <w15:chartTrackingRefBased/>
  <w15:docId w15:val="{0D2FBAD3-BD5A-456A-A6A9-82DD67230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928</TotalTime>
  <Pages>1</Pages>
  <Words>1950</Words>
  <Characters>11120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АдмТарасовскогоСП</dc:creator>
  <cp:keywords/>
  <dc:description/>
  <cp:lastModifiedBy>АдмТарасовскогоСП</cp:lastModifiedBy>
  <cp:revision>43</cp:revision>
  <cp:lastPrinted>2024-11-05T11:58:00Z</cp:lastPrinted>
  <dcterms:created xsi:type="dcterms:W3CDTF">2020-12-30T06:22:00Z</dcterms:created>
  <dcterms:modified xsi:type="dcterms:W3CDTF">2025-04-10T05:32:00Z</dcterms:modified>
</cp:coreProperties>
</file>